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D" w:rsidRPr="00147F9D" w:rsidRDefault="00147F9D" w:rsidP="00147F9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>Белорусская народная игрушка как средство приобщения детей старшего дошкольного возраста к национальной культуре</w:t>
      </w:r>
    </w:p>
    <w:p w:rsidR="00147F9D" w:rsidRPr="00147F9D" w:rsidRDefault="00147F9D" w:rsidP="00147F9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 xml:space="preserve">                            </w:t>
      </w:r>
      <w:proofErr w:type="spellStart"/>
      <w:r w:rsidRPr="00147F9D">
        <w:rPr>
          <w:rFonts w:ascii="Arial" w:hAnsi="Arial" w:cs="Arial"/>
          <w:sz w:val="28"/>
          <w:szCs w:val="28"/>
        </w:rPr>
        <w:t>Акалович</w:t>
      </w:r>
      <w:proofErr w:type="spellEnd"/>
      <w:r w:rsidRPr="00147F9D">
        <w:rPr>
          <w:rFonts w:ascii="Arial" w:hAnsi="Arial" w:cs="Arial"/>
          <w:sz w:val="28"/>
          <w:szCs w:val="28"/>
        </w:rPr>
        <w:t xml:space="preserve"> Наталия Павловна,</w:t>
      </w:r>
    </w:p>
    <w:p w:rsidR="00147F9D" w:rsidRPr="00147F9D" w:rsidRDefault="00147F9D" w:rsidP="00147F9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 xml:space="preserve">                                             воспитатель дошкольного образования</w:t>
      </w:r>
    </w:p>
    <w:p w:rsidR="00147F9D" w:rsidRPr="00147F9D" w:rsidRDefault="00147F9D" w:rsidP="00147F9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 xml:space="preserve">                                                  государственного учреждения образования</w:t>
      </w:r>
    </w:p>
    <w:p w:rsidR="00147F9D" w:rsidRPr="00147F9D" w:rsidRDefault="00147F9D" w:rsidP="00147F9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center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 xml:space="preserve">                           «Дошкольный центр развития</w:t>
      </w:r>
    </w:p>
    <w:p w:rsidR="00147F9D" w:rsidRPr="00147F9D" w:rsidRDefault="00147F9D" w:rsidP="00147F9D">
      <w:pPr>
        <w:pStyle w:val="a3"/>
        <w:shd w:val="clear" w:color="auto" w:fill="FFFFFF" w:themeFill="background1"/>
        <w:tabs>
          <w:tab w:val="left" w:pos="2865"/>
          <w:tab w:val="center" w:pos="4535"/>
        </w:tabs>
        <w:spacing w:before="0" w:beforeAutospacing="0" w:after="0" w:afterAutospacing="0" w:line="360" w:lineRule="auto"/>
        <w:ind w:left="-284"/>
        <w:rPr>
          <w:rFonts w:ascii="Arial" w:hAnsi="Arial" w:cs="Arial"/>
          <w:sz w:val="28"/>
          <w:szCs w:val="28"/>
        </w:rPr>
      </w:pPr>
      <w:r w:rsidRPr="00147F9D">
        <w:rPr>
          <w:rFonts w:ascii="Arial" w:hAnsi="Arial" w:cs="Arial"/>
          <w:sz w:val="28"/>
          <w:szCs w:val="28"/>
        </w:rPr>
        <w:tab/>
        <w:t xml:space="preserve">         </w:t>
      </w:r>
      <w:r w:rsidRPr="00147F9D">
        <w:rPr>
          <w:rFonts w:ascii="Arial" w:hAnsi="Arial" w:cs="Arial"/>
          <w:sz w:val="28"/>
          <w:szCs w:val="28"/>
        </w:rPr>
        <w:tab/>
        <w:t>ребенка г.Дзержинска»</w:t>
      </w:r>
    </w:p>
    <w:p w:rsidR="00BF444D" w:rsidRPr="00441DC6" w:rsidRDefault="00215168" w:rsidP="00441DC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D23C5D" w:rsidRPr="00215168">
        <w:rPr>
          <w:sz w:val="28"/>
          <w:szCs w:val="28"/>
        </w:rPr>
        <w:t xml:space="preserve"> </w:t>
      </w:r>
      <w:r w:rsidR="00441DC6" w:rsidRPr="00441DC6">
        <w:rPr>
          <w:sz w:val="28"/>
          <w:szCs w:val="28"/>
        </w:rPr>
        <w:t xml:space="preserve">     </w:t>
      </w:r>
      <w:r w:rsidR="00877579" w:rsidRPr="00441DC6">
        <w:rPr>
          <w:rFonts w:ascii="Arial" w:hAnsi="Arial" w:cs="Arial"/>
          <w:sz w:val="28"/>
          <w:szCs w:val="28"/>
        </w:rPr>
        <w:t>У каждого человека есть такой уголок, место, где ему хорошо, тепло, уютно, куда хочется возвращаться вновь  и вновь. Его невозможно вы</w:t>
      </w:r>
      <w:r w:rsidR="009A4B38" w:rsidRPr="00441DC6">
        <w:rPr>
          <w:rFonts w:ascii="Arial" w:hAnsi="Arial" w:cs="Arial"/>
          <w:sz w:val="28"/>
          <w:szCs w:val="28"/>
        </w:rPr>
        <w:t xml:space="preserve">брать по своему вкусу, </w:t>
      </w:r>
      <w:r w:rsidR="00877579" w:rsidRPr="00441DC6">
        <w:rPr>
          <w:rFonts w:ascii="Arial" w:hAnsi="Arial" w:cs="Arial"/>
          <w:sz w:val="28"/>
          <w:szCs w:val="28"/>
        </w:rPr>
        <w:t>этот выбор делает судьба, жизнь. И место это   называется – Родина.  Не преувеличивая, можно сказать, что любовь к Родине зарождается в раннем детств</w:t>
      </w:r>
      <w:r w:rsidR="00BF444D" w:rsidRPr="00441DC6">
        <w:rPr>
          <w:rFonts w:ascii="Arial" w:hAnsi="Arial" w:cs="Arial"/>
          <w:sz w:val="28"/>
          <w:szCs w:val="28"/>
        </w:rPr>
        <w:t>е</w:t>
      </w:r>
      <w:r w:rsidR="009A4B38" w:rsidRPr="00441DC6">
        <w:rPr>
          <w:rFonts w:ascii="Arial" w:hAnsi="Arial" w:cs="Arial"/>
          <w:sz w:val="28"/>
          <w:szCs w:val="28"/>
        </w:rPr>
        <w:t xml:space="preserve">. </w:t>
      </w:r>
      <w:r w:rsidR="00BF444D" w:rsidRPr="00441DC6">
        <w:rPr>
          <w:rFonts w:ascii="Arial" w:hAnsi="Arial" w:cs="Arial"/>
          <w:sz w:val="28"/>
          <w:szCs w:val="28"/>
        </w:rPr>
        <w:t xml:space="preserve"> «Любовь к родному краю</w:t>
      </w:r>
      <w:r w:rsidR="009A4B38" w:rsidRPr="00441DC6">
        <w:rPr>
          <w:rFonts w:ascii="Arial" w:hAnsi="Arial" w:cs="Arial"/>
          <w:sz w:val="28"/>
          <w:szCs w:val="28"/>
        </w:rPr>
        <w:t xml:space="preserve"> </w:t>
      </w:r>
      <w:r w:rsidR="00BF444D" w:rsidRPr="00441DC6">
        <w:rPr>
          <w:rFonts w:ascii="Arial" w:hAnsi="Arial" w:cs="Arial"/>
          <w:sz w:val="28"/>
          <w:szCs w:val="28"/>
        </w:rPr>
        <w:t xml:space="preserve">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Так писал академик Д. С. Лихачёв.</w:t>
      </w:r>
    </w:p>
    <w:p w:rsidR="00877579" w:rsidRPr="00215168" w:rsidRDefault="00BF444D" w:rsidP="00215168">
      <w:pPr>
        <w:pStyle w:val="a3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215168">
        <w:rPr>
          <w:rFonts w:ascii="Arial" w:hAnsi="Arial" w:cs="Arial"/>
          <w:sz w:val="28"/>
          <w:szCs w:val="28"/>
        </w:rPr>
        <w:t xml:space="preserve">      Любовь к Родине нужно заботливо взращивать, прививая «духовную оседлость».  </w:t>
      </w:r>
      <w:r w:rsidR="00877579" w:rsidRPr="00215168">
        <w:rPr>
          <w:rFonts w:ascii="Arial" w:hAnsi="Arial" w:cs="Arial"/>
          <w:sz w:val="28"/>
          <w:szCs w:val="28"/>
        </w:rPr>
        <w:t xml:space="preserve">Дж. Байрон писал: «Племя, не способное воспитать в потомстве стремление сохранить и защитить сложившиеся традиции, обречено на вымирание. Государство, не ставящее целью воспитать граждан в духе патриотизма, не имеет будущего». </w:t>
      </w:r>
    </w:p>
    <w:p w:rsidR="009A4B38" w:rsidRPr="00215168" w:rsidRDefault="00877579" w:rsidP="00215168">
      <w:pPr>
        <w:spacing w:line="360" w:lineRule="auto"/>
        <w:ind w:left="-284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</w:t>
      </w:r>
      <w:r w:rsidR="009A4B38" w:rsidRPr="00215168">
        <w:rPr>
          <w:sz w:val="28"/>
          <w:szCs w:val="28"/>
        </w:rPr>
        <w:t xml:space="preserve">     </w:t>
      </w:r>
      <w:r w:rsidRPr="00215168">
        <w:rPr>
          <w:sz w:val="28"/>
          <w:szCs w:val="28"/>
        </w:rPr>
        <w:t xml:space="preserve">Патриотизм был, есть и должен оставаться незыблемым постулатом нашей государственности. Это вечная ценность, которая скрепляет поколения.      </w:t>
      </w:r>
      <w:r w:rsidRPr="00215168">
        <w:rPr>
          <w:sz w:val="28"/>
          <w:szCs w:val="28"/>
          <w:shd w:val="clear" w:color="auto" w:fill="FFFFFF"/>
        </w:rPr>
        <w:t xml:space="preserve">Патриотические чувства не даны человеку  в готовом виде от рождения и не возникают  сами по себе. Это  результат длительного целенаправленного воспитания,  </w:t>
      </w:r>
      <w:r w:rsidRPr="00215168">
        <w:rPr>
          <w:sz w:val="28"/>
          <w:szCs w:val="28"/>
        </w:rPr>
        <w:t>и формируются</w:t>
      </w:r>
      <w:r w:rsidRPr="00215168">
        <w:rPr>
          <w:sz w:val="28"/>
          <w:szCs w:val="28"/>
          <w:shd w:val="clear" w:color="auto" w:fill="FFFFFF"/>
        </w:rPr>
        <w:t xml:space="preserve"> они ч</w:t>
      </w:r>
      <w:r w:rsidRPr="00215168">
        <w:rPr>
          <w:sz w:val="28"/>
          <w:szCs w:val="28"/>
        </w:rPr>
        <w:t>ерез познание дошкольниками прошлого и настоящего своей Родины, ее культуры, традиций, природы, языка</w:t>
      </w:r>
      <w:r w:rsidR="00FE487F" w:rsidRPr="00215168">
        <w:rPr>
          <w:sz w:val="28"/>
          <w:szCs w:val="28"/>
        </w:rPr>
        <w:t>.</w:t>
      </w:r>
      <w:r w:rsidRPr="00215168">
        <w:rPr>
          <w:sz w:val="28"/>
          <w:szCs w:val="28"/>
        </w:rPr>
        <w:t xml:space="preserve"> </w:t>
      </w:r>
      <w:r w:rsidR="00FE487F" w:rsidRPr="00215168">
        <w:rPr>
          <w:bCs/>
          <w:sz w:val="28"/>
          <w:szCs w:val="28"/>
        </w:rPr>
        <w:t xml:space="preserve"> </w:t>
      </w:r>
      <w:r w:rsidR="00D23C5D" w:rsidRPr="00215168">
        <w:rPr>
          <w:sz w:val="28"/>
          <w:szCs w:val="28"/>
        </w:rPr>
        <w:t xml:space="preserve"> </w:t>
      </w:r>
      <w:r w:rsidR="009A4B38" w:rsidRPr="00215168">
        <w:rPr>
          <w:sz w:val="28"/>
          <w:szCs w:val="28"/>
        </w:rPr>
        <w:t xml:space="preserve">Исторически сложилось так, что любовь к Родине, патриотизм во все времена  были чертой национального характера белорусского народа. Но в последнее время  </w:t>
      </w:r>
      <w:r w:rsidR="009A4B38" w:rsidRPr="00215168">
        <w:rPr>
          <w:sz w:val="28"/>
          <w:szCs w:val="28"/>
        </w:rPr>
        <w:lastRenderedPageBreak/>
        <w:t xml:space="preserve">все более заметной стала утрата традиционного  патриотического сознания  и поэтому неотложность решения острейших проблем патриотического воспитания  стала очевидна. </w:t>
      </w:r>
    </w:p>
    <w:p w:rsidR="009A4B38" w:rsidRPr="00215168" w:rsidRDefault="00955567" w:rsidP="001D6712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 </w:t>
      </w:r>
      <w:r w:rsidR="00FE487F" w:rsidRPr="00215168">
        <w:rPr>
          <w:sz w:val="28"/>
          <w:szCs w:val="28"/>
        </w:rPr>
        <w:t>О</w:t>
      </w:r>
      <w:r w:rsidR="00877579" w:rsidRPr="00215168">
        <w:rPr>
          <w:sz w:val="28"/>
          <w:szCs w:val="28"/>
        </w:rPr>
        <w:t xml:space="preserve">дним из наиболее действенных средств </w:t>
      </w:r>
      <w:r w:rsidRPr="00215168">
        <w:rPr>
          <w:sz w:val="28"/>
          <w:szCs w:val="28"/>
        </w:rPr>
        <w:t>воспитания патриотизма</w:t>
      </w:r>
      <w:r w:rsidR="00877579" w:rsidRPr="00215168">
        <w:rPr>
          <w:sz w:val="28"/>
          <w:szCs w:val="28"/>
        </w:rPr>
        <w:t xml:space="preserve"> у детей старшего дошкольного возраста</w:t>
      </w:r>
      <w:r w:rsidR="00147F9D">
        <w:rPr>
          <w:sz w:val="28"/>
          <w:szCs w:val="28"/>
        </w:rPr>
        <w:t xml:space="preserve">  </w:t>
      </w:r>
      <w:r w:rsidR="00877579" w:rsidRPr="00215168">
        <w:rPr>
          <w:sz w:val="28"/>
          <w:szCs w:val="28"/>
        </w:rPr>
        <w:t>является   белорусская народная игрушка.  Это, прежде всего, связано с тем, что народная игрушка как предмет, служащий для забавы и развлечения, является неотдели</w:t>
      </w:r>
      <w:r w:rsidR="00147F9D">
        <w:rPr>
          <w:sz w:val="28"/>
          <w:szCs w:val="28"/>
        </w:rPr>
        <w:t xml:space="preserve">мым спутником детства. В ней не </w:t>
      </w:r>
      <w:r w:rsidR="00877579" w:rsidRPr="00215168">
        <w:rPr>
          <w:sz w:val="28"/>
          <w:szCs w:val="28"/>
        </w:rPr>
        <w:t>только аккумулирован опыт многих поколений людей, но и воплощены основные жизненные ценности  народа,  переда</w:t>
      </w:r>
      <w:r w:rsidR="00FE487F" w:rsidRPr="00215168">
        <w:rPr>
          <w:sz w:val="28"/>
          <w:szCs w:val="28"/>
        </w:rPr>
        <w:t>ваемые из поколения в поколения</w:t>
      </w:r>
      <w:r w:rsidR="00215168">
        <w:rPr>
          <w:bCs/>
          <w:sz w:val="28"/>
          <w:szCs w:val="28"/>
        </w:rPr>
        <w:t>.</w:t>
      </w:r>
      <w:r w:rsidR="009A4B38" w:rsidRPr="00215168">
        <w:rPr>
          <w:sz w:val="28"/>
          <w:szCs w:val="28"/>
        </w:rPr>
        <w:t xml:space="preserve"> </w:t>
      </w:r>
      <w:r w:rsidR="004E6886" w:rsidRPr="00215168">
        <w:rPr>
          <w:sz w:val="28"/>
          <w:szCs w:val="28"/>
        </w:rPr>
        <w:t xml:space="preserve">  Белорусская народная игрушка является отражением белорусской народной культуры, зеркалом жизненного уклада  бе</w:t>
      </w:r>
      <w:r w:rsidR="00147F9D">
        <w:rPr>
          <w:sz w:val="28"/>
          <w:szCs w:val="28"/>
        </w:rPr>
        <w:t>лорусов,</w:t>
      </w:r>
      <w:r w:rsidR="004E6886" w:rsidRPr="00215168">
        <w:rPr>
          <w:sz w:val="28"/>
          <w:szCs w:val="28"/>
        </w:rPr>
        <w:t xml:space="preserve"> их национальных художественных традиций и эстетических потребностей. Она отличается экологической и духовной чистотой, педагогическим и художественным своеобразием.</w:t>
      </w:r>
      <w:r w:rsidR="00E17137" w:rsidRPr="00215168">
        <w:rPr>
          <w:sz w:val="28"/>
          <w:szCs w:val="28"/>
        </w:rPr>
        <w:t xml:space="preserve"> </w:t>
      </w:r>
      <w:r w:rsidR="004E6886" w:rsidRPr="00215168">
        <w:rPr>
          <w:sz w:val="28"/>
          <w:szCs w:val="28"/>
        </w:rPr>
        <w:t>Народная игрушка,  как и народная сказка, народная песня  воздействует на патриотическое воспитание ребенка дошкольного возраста, формирование его национальной принадлежности, она формирует у ребенка интерес к традициям своего народа, истории его жизни</w:t>
      </w:r>
      <w:r w:rsidR="00411A38">
        <w:rPr>
          <w:sz w:val="28"/>
          <w:szCs w:val="28"/>
        </w:rPr>
        <w:t>.</w:t>
      </w:r>
      <w:r w:rsidR="001D6712">
        <w:rPr>
          <w:sz w:val="28"/>
          <w:szCs w:val="28"/>
        </w:rPr>
        <w:t xml:space="preserve"> </w:t>
      </w:r>
      <w:r w:rsidR="009A4B38" w:rsidRPr="00215168">
        <w:rPr>
          <w:sz w:val="28"/>
          <w:szCs w:val="28"/>
        </w:rPr>
        <w:t>Дети, увлеченные созданием народных игрушек, в своей деятельности творчески используют богатое наследие наших предков, тем самым продолжая и развивая народные  традиции.  Культурная народная традиция, таким образом, входит в реальную жизнь маленьких белорусов и способствует воспита</w:t>
      </w:r>
      <w:r w:rsidR="00147F9D">
        <w:rPr>
          <w:sz w:val="28"/>
          <w:szCs w:val="28"/>
        </w:rPr>
        <w:t>нию у них патриотических чувств</w:t>
      </w:r>
      <w:r w:rsidR="009A4B38" w:rsidRPr="00215168">
        <w:rPr>
          <w:sz w:val="28"/>
          <w:szCs w:val="28"/>
        </w:rPr>
        <w:t xml:space="preserve">. </w:t>
      </w:r>
    </w:p>
    <w:p w:rsidR="00877579" w:rsidRPr="00215168" w:rsidRDefault="00E17137" w:rsidP="00411A38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</w:t>
      </w:r>
      <w:r w:rsidR="00877579" w:rsidRPr="00215168">
        <w:rPr>
          <w:sz w:val="28"/>
          <w:szCs w:val="28"/>
        </w:rPr>
        <w:t>На значение народной игрушки в воспитании подрастающего поколения и воспитании патриотических чувств указ</w:t>
      </w:r>
      <w:r w:rsidR="00411A38">
        <w:rPr>
          <w:sz w:val="28"/>
          <w:szCs w:val="28"/>
        </w:rPr>
        <w:t xml:space="preserve">ывали многие известные педагоги: </w:t>
      </w:r>
      <w:r w:rsidR="00877579" w:rsidRPr="00215168">
        <w:rPr>
          <w:sz w:val="28"/>
          <w:szCs w:val="28"/>
        </w:rPr>
        <w:t xml:space="preserve">Е.А. Аркин, А.П. Усова, Е.А. </w:t>
      </w:r>
      <w:proofErr w:type="spellStart"/>
      <w:r w:rsidR="00877579" w:rsidRPr="00215168">
        <w:rPr>
          <w:sz w:val="28"/>
          <w:szCs w:val="28"/>
        </w:rPr>
        <w:t>Флерина</w:t>
      </w:r>
      <w:proofErr w:type="spellEnd"/>
      <w:r w:rsidR="00411A38">
        <w:rPr>
          <w:sz w:val="28"/>
          <w:szCs w:val="28"/>
        </w:rPr>
        <w:t>, А.С. Макаренко</w:t>
      </w:r>
      <w:r w:rsidR="00877579" w:rsidRPr="00215168">
        <w:rPr>
          <w:sz w:val="28"/>
          <w:szCs w:val="28"/>
        </w:rPr>
        <w:t>, этнографы</w:t>
      </w:r>
      <w:r w:rsidR="00411A38">
        <w:rPr>
          <w:sz w:val="28"/>
          <w:szCs w:val="28"/>
        </w:rPr>
        <w:t>: А.К. Леонова, А.Ю. Лозка</w:t>
      </w:r>
      <w:r w:rsidR="00877579" w:rsidRPr="00215168">
        <w:rPr>
          <w:sz w:val="28"/>
          <w:szCs w:val="28"/>
        </w:rPr>
        <w:t xml:space="preserve">,  отечественные авторы В.А. </w:t>
      </w:r>
      <w:proofErr w:type="spellStart"/>
      <w:r w:rsidR="00877579" w:rsidRPr="00215168">
        <w:rPr>
          <w:sz w:val="28"/>
          <w:szCs w:val="28"/>
        </w:rPr>
        <w:t>Силивон</w:t>
      </w:r>
      <w:proofErr w:type="spellEnd"/>
      <w:r w:rsidR="00877579" w:rsidRPr="00215168">
        <w:rPr>
          <w:sz w:val="28"/>
          <w:szCs w:val="28"/>
        </w:rPr>
        <w:t>, Н.С.</w:t>
      </w:r>
      <w:r w:rsidR="00411A38">
        <w:rPr>
          <w:sz w:val="28"/>
          <w:szCs w:val="28"/>
        </w:rPr>
        <w:t xml:space="preserve"> Старжинская,  Д.Н. Дубинина. </w:t>
      </w:r>
      <w:r w:rsidR="00877579" w:rsidRPr="00215168">
        <w:rPr>
          <w:sz w:val="28"/>
          <w:szCs w:val="28"/>
        </w:rPr>
        <w:t xml:space="preserve">Все исследователи сходятся во мнении, что народная игрушка, вместе с </w:t>
      </w:r>
      <w:r w:rsidR="00877579" w:rsidRPr="00215168">
        <w:rPr>
          <w:sz w:val="28"/>
          <w:szCs w:val="28"/>
        </w:rPr>
        <w:lastRenderedPageBreak/>
        <w:t xml:space="preserve">песнями, сказками, праздниками, с детства воспитывает вкус и чувство красоты, </w:t>
      </w:r>
      <w:r w:rsidR="00877579" w:rsidRPr="00441DC6">
        <w:rPr>
          <w:sz w:val="28"/>
          <w:szCs w:val="28"/>
        </w:rPr>
        <w:t>закладывает фундамент понимания связи со</w:t>
      </w:r>
      <w:r w:rsidR="00877579" w:rsidRPr="00215168">
        <w:rPr>
          <w:sz w:val="28"/>
          <w:szCs w:val="28"/>
        </w:rPr>
        <w:t xml:space="preserve"> своим народом</w:t>
      </w:r>
      <w:r w:rsidR="00411A38">
        <w:rPr>
          <w:sz w:val="28"/>
          <w:szCs w:val="28"/>
        </w:rPr>
        <w:t xml:space="preserve">. </w:t>
      </w:r>
    </w:p>
    <w:p w:rsidR="00877579" w:rsidRPr="00215168" w:rsidRDefault="001D6712" w:rsidP="00215168">
      <w:pPr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877579" w:rsidRPr="00215168">
        <w:rPr>
          <w:sz w:val="28"/>
          <w:szCs w:val="28"/>
        </w:rPr>
        <w:t xml:space="preserve"> работы  </w:t>
      </w:r>
      <w:r w:rsidR="00411A38">
        <w:rPr>
          <w:sz w:val="28"/>
          <w:szCs w:val="28"/>
        </w:rPr>
        <w:t>по ознакомлению воспитанников с белорусской народной игрушкой</w:t>
      </w:r>
      <w:r w:rsidR="00877579" w:rsidRPr="00215168">
        <w:rPr>
          <w:sz w:val="28"/>
          <w:szCs w:val="28"/>
        </w:rPr>
        <w:t xml:space="preserve">  </w:t>
      </w:r>
      <w:r w:rsidR="00147F9D">
        <w:rPr>
          <w:sz w:val="28"/>
          <w:szCs w:val="28"/>
        </w:rPr>
        <w:t xml:space="preserve">велась </w:t>
      </w:r>
      <w:r w:rsidR="00877579" w:rsidRPr="00215168">
        <w:rPr>
          <w:sz w:val="28"/>
          <w:szCs w:val="28"/>
        </w:rPr>
        <w:t xml:space="preserve">в соответствии с учебной программой дошкольного образования, методическими  рекомендациями  Министерства образования Республики Беларусь к учебному году. </w:t>
      </w:r>
    </w:p>
    <w:p w:rsidR="00215168" w:rsidRPr="00215168" w:rsidRDefault="00215168" w:rsidP="00215168">
      <w:pPr>
        <w:spacing w:line="360" w:lineRule="auto"/>
        <w:ind w:left="-284" w:firstLine="567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Решение  задач осуществлялось в тесном сотрудничестве с законными представителями воспитанников. Родителям была предложена анкета «Патриотическое воспитание»</w:t>
      </w:r>
      <w:r w:rsidR="00411A38">
        <w:rPr>
          <w:sz w:val="28"/>
          <w:szCs w:val="28"/>
        </w:rPr>
        <w:t>.</w:t>
      </w:r>
      <w:r w:rsidRPr="00215168">
        <w:rPr>
          <w:sz w:val="28"/>
          <w:szCs w:val="28"/>
        </w:rPr>
        <w:t xml:space="preserve">    Проведенное анкетирование показало, что вопрос приобщения к патриотическому воспитанию  детей,  начиная с дошкольного возраста, актуален для 100% родителей, все  признают особое значение белорусской народной игрушки в  патриотическом воспитании дошкольников, однако практически не используют этот потенциал для развития своего  ребенка.</w:t>
      </w:r>
    </w:p>
    <w:p w:rsidR="00877579" w:rsidRPr="00215168" w:rsidRDefault="00147F9D" w:rsidP="00215168">
      <w:pPr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подготовительном этапе работы было</w:t>
      </w:r>
      <w:r w:rsidR="00877579" w:rsidRPr="00215168">
        <w:rPr>
          <w:sz w:val="28"/>
          <w:szCs w:val="28"/>
        </w:rPr>
        <w:t xml:space="preserve"> разработано перспективное тематичес</w:t>
      </w:r>
      <w:r w:rsidR="00E17137" w:rsidRPr="00215168">
        <w:rPr>
          <w:sz w:val="28"/>
          <w:szCs w:val="28"/>
        </w:rPr>
        <w:t>кое  планирование</w:t>
      </w:r>
      <w:r w:rsidR="00877579" w:rsidRPr="00215168">
        <w:rPr>
          <w:sz w:val="28"/>
          <w:szCs w:val="28"/>
        </w:rPr>
        <w:t>,   осуществлялась работа по   созданию условий, содействующих воспитанию патриотических чувств детей старшего дошкольного возраста, возможности  использования белорусской народной игрушки  в различных видах детской деятел</w:t>
      </w:r>
      <w:r>
        <w:rPr>
          <w:sz w:val="28"/>
          <w:szCs w:val="28"/>
        </w:rPr>
        <w:t>ьности. В группе создана насыщенная предметн</w:t>
      </w:r>
      <w:proofErr w:type="gramStart"/>
      <w:r>
        <w:rPr>
          <w:sz w:val="28"/>
          <w:szCs w:val="28"/>
        </w:rPr>
        <w:t>о-</w:t>
      </w:r>
      <w:proofErr w:type="gramEnd"/>
      <w:r w:rsidR="00877579" w:rsidRPr="00215168">
        <w:rPr>
          <w:sz w:val="28"/>
          <w:szCs w:val="28"/>
        </w:rPr>
        <w:t xml:space="preserve"> развивающая среда, включающая центр национальной символики, центр краеведения, где представлены материалы  по теме</w:t>
      </w:r>
      <w:r w:rsidR="000E6606">
        <w:rPr>
          <w:sz w:val="28"/>
          <w:szCs w:val="28"/>
        </w:rPr>
        <w:t>.</w:t>
      </w:r>
      <w:r w:rsidR="00411A38">
        <w:rPr>
          <w:sz w:val="28"/>
          <w:szCs w:val="28"/>
        </w:rPr>
        <w:t xml:space="preserve"> </w:t>
      </w:r>
      <w:r w:rsidR="00877579" w:rsidRPr="00215168">
        <w:rPr>
          <w:sz w:val="28"/>
          <w:szCs w:val="28"/>
        </w:rPr>
        <w:t xml:space="preserve">   </w:t>
      </w:r>
      <w:r w:rsidR="000E6606">
        <w:rPr>
          <w:sz w:val="28"/>
          <w:szCs w:val="28"/>
        </w:rPr>
        <w:t xml:space="preserve"> </w:t>
      </w:r>
      <w:r w:rsidR="00877579" w:rsidRPr="00215168">
        <w:rPr>
          <w:sz w:val="28"/>
          <w:szCs w:val="28"/>
        </w:rPr>
        <w:t xml:space="preserve">  В центре детского творчества подобраны белорусские народные игрушки,  материал</w:t>
      </w:r>
      <w:r w:rsidR="0074391F">
        <w:rPr>
          <w:sz w:val="28"/>
          <w:szCs w:val="28"/>
        </w:rPr>
        <w:t xml:space="preserve">ы  </w:t>
      </w:r>
      <w:r w:rsidR="00877579" w:rsidRPr="00215168">
        <w:rPr>
          <w:sz w:val="28"/>
          <w:szCs w:val="28"/>
        </w:rPr>
        <w:t>по декоративно-прикладному искусству: изделия из соломки, глины, льна,  альбомы по бел</w:t>
      </w:r>
      <w:r w:rsidR="0074391F">
        <w:rPr>
          <w:sz w:val="28"/>
          <w:szCs w:val="28"/>
        </w:rPr>
        <w:t>орусской</w:t>
      </w:r>
      <w:r w:rsidR="00877579" w:rsidRPr="00215168">
        <w:rPr>
          <w:sz w:val="28"/>
          <w:szCs w:val="28"/>
        </w:rPr>
        <w:t xml:space="preserve"> нар</w:t>
      </w:r>
      <w:r w:rsidR="0074391F">
        <w:rPr>
          <w:sz w:val="28"/>
          <w:szCs w:val="28"/>
        </w:rPr>
        <w:t>одной</w:t>
      </w:r>
      <w:r w:rsidR="00877579" w:rsidRPr="00215168">
        <w:rPr>
          <w:sz w:val="28"/>
          <w:szCs w:val="28"/>
        </w:rPr>
        <w:t xml:space="preserve"> игрушке, материалы для проявления творческих способностей детей.</w:t>
      </w:r>
    </w:p>
    <w:p w:rsidR="000E6606" w:rsidRPr="000E6606" w:rsidRDefault="000E6606" w:rsidP="000E6606">
      <w:pPr>
        <w:spacing w:line="360" w:lineRule="auto"/>
        <w:ind w:left="-284" w:firstLine="567"/>
        <w:jc w:val="both"/>
        <w:rPr>
          <w:sz w:val="28"/>
          <w:szCs w:val="28"/>
        </w:rPr>
      </w:pPr>
      <w:r w:rsidRPr="00215168">
        <w:rPr>
          <w:sz w:val="28"/>
          <w:szCs w:val="28"/>
        </w:rPr>
        <w:t>Повышению эффекти</w:t>
      </w:r>
      <w:r w:rsidR="0074391F">
        <w:rPr>
          <w:sz w:val="28"/>
          <w:szCs w:val="28"/>
        </w:rPr>
        <w:t xml:space="preserve">вности  усвоения представлений </w:t>
      </w:r>
      <w:r w:rsidRPr="00215168">
        <w:rPr>
          <w:sz w:val="28"/>
          <w:szCs w:val="28"/>
        </w:rPr>
        <w:t xml:space="preserve">о белорусской народной игрушке способствовало включение </w:t>
      </w:r>
      <w:r w:rsidRPr="00215168">
        <w:rPr>
          <w:sz w:val="28"/>
          <w:szCs w:val="28"/>
        </w:rPr>
        <w:lastRenderedPageBreak/>
        <w:t xml:space="preserve">воспитанников в разные виды деятельности:  </w:t>
      </w:r>
      <w:r w:rsidRPr="00215168">
        <w:rPr>
          <w:sz w:val="28"/>
          <w:szCs w:val="28"/>
          <w:lang w:val="be-BY"/>
        </w:rPr>
        <w:t xml:space="preserve">познавательно  - практическая, игровая, художественная и  использование разнообразных    форм работы, таких  как  чтение художественных произведений, </w:t>
      </w:r>
      <w:r w:rsidRPr="00215168">
        <w:rPr>
          <w:sz w:val="28"/>
          <w:szCs w:val="28"/>
        </w:rPr>
        <w:t>рассматривание альбомов, фотографий, экскурсии, просмотр презентаций, фильмов, игры,</w:t>
      </w:r>
      <w:r w:rsidRPr="00215168">
        <w:rPr>
          <w:sz w:val="28"/>
          <w:szCs w:val="28"/>
          <w:lang w:val="be-BY"/>
        </w:rPr>
        <w:t xml:space="preserve"> рассказ</w:t>
      </w:r>
      <w:r w:rsidR="0074391F">
        <w:rPr>
          <w:sz w:val="28"/>
          <w:szCs w:val="28"/>
          <w:lang w:val="be-BY"/>
        </w:rPr>
        <w:t>ы</w:t>
      </w:r>
      <w:r w:rsidRPr="00215168">
        <w:rPr>
          <w:sz w:val="28"/>
          <w:szCs w:val="28"/>
          <w:lang w:val="be-BY"/>
        </w:rPr>
        <w:t xml:space="preserve"> с последующей беседой по теме, </w:t>
      </w:r>
      <w:r w:rsidRPr="00215168">
        <w:rPr>
          <w:sz w:val="28"/>
          <w:szCs w:val="28"/>
        </w:rPr>
        <w:t>организация выставок белорусских народных   игрушек,  рассматривании скульптур малых форм</w:t>
      </w:r>
      <w:r>
        <w:rPr>
          <w:sz w:val="28"/>
          <w:szCs w:val="28"/>
        </w:rPr>
        <w:t>,   решение проблемной ситуации</w:t>
      </w:r>
      <w:r w:rsidRPr="00215168">
        <w:rPr>
          <w:sz w:val="28"/>
          <w:szCs w:val="28"/>
        </w:rPr>
        <w:t>, проведение праздников</w:t>
      </w:r>
      <w:proofErr w:type="gramStart"/>
      <w:r w:rsidRPr="00215168">
        <w:rPr>
          <w:sz w:val="28"/>
          <w:szCs w:val="28"/>
          <w:lang w:val="be-BY"/>
        </w:rPr>
        <w:t xml:space="preserve"> </w:t>
      </w:r>
      <w:r w:rsidRPr="00215168">
        <w:rPr>
          <w:sz w:val="28"/>
          <w:szCs w:val="28"/>
        </w:rPr>
        <w:t>.</w:t>
      </w:r>
      <w:proofErr w:type="gramEnd"/>
      <w:r w:rsidRPr="00215168">
        <w:rPr>
          <w:sz w:val="28"/>
          <w:szCs w:val="28"/>
        </w:rPr>
        <w:t xml:space="preserve">  </w:t>
      </w:r>
    </w:p>
    <w:p w:rsidR="000E6606" w:rsidRDefault="00877579" w:rsidP="00215168">
      <w:pPr>
        <w:shd w:val="clear" w:color="auto" w:fill="FFFFFF"/>
        <w:spacing w:line="360" w:lineRule="auto"/>
        <w:ind w:left="-284" w:firstLine="567"/>
        <w:jc w:val="both"/>
        <w:rPr>
          <w:sz w:val="28"/>
          <w:szCs w:val="28"/>
        </w:rPr>
      </w:pPr>
      <w:r w:rsidRPr="00215168">
        <w:rPr>
          <w:sz w:val="28"/>
          <w:szCs w:val="28"/>
        </w:rPr>
        <w:t>На практическом этапе, учитывая особенность детей дошкольного возраст</w:t>
      </w:r>
      <w:proofErr w:type="gramStart"/>
      <w:r w:rsidRPr="00215168">
        <w:rPr>
          <w:sz w:val="28"/>
          <w:szCs w:val="28"/>
        </w:rPr>
        <w:t>а</w:t>
      </w:r>
      <w:r w:rsidR="0074391F">
        <w:rPr>
          <w:sz w:val="28"/>
          <w:szCs w:val="28"/>
        </w:rPr>
        <w:t>-</w:t>
      </w:r>
      <w:proofErr w:type="gramEnd"/>
      <w:r w:rsidRPr="00215168">
        <w:rPr>
          <w:sz w:val="28"/>
          <w:szCs w:val="28"/>
        </w:rPr>
        <w:t xml:space="preserve"> воспринимать информацию по принципу от простого к сложному, от более  знак</w:t>
      </w:r>
      <w:r w:rsidR="0074391F">
        <w:rPr>
          <w:sz w:val="28"/>
          <w:szCs w:val="28"/>
        </w:rPr>
        <w:t>омого к менее известному,   работа   началась</w:t>
      </w:r>
      <w:r w:rsidRPr="00215168">
        <w:rPr>
          <w:sz w:val="28"/>
          <w:szCs w:val="28"/>
        </w:rPr>
        <w:t xml:space="preserve"> с за</w:t>
      </w:r>
      <w:r w:rsidR="0074391F">
        <w:rPr>
          <w:sz w:val="28"/>
          <w:szCs w:val="28"/>
        </w:rPr>
        <w:t>крепления и систематизации</w:t>
      </w:r>
      <w:r w:rsidRPr="00215168">
        <w:rPr>
          <w:sz w:val="28"/>
          <w:szCs w:val="28"/>
        </w:rPr>
        <w:t xml:space="preserve"> знакомого  материала, а з</w:t>
      </w:r>
      <w:r w:rsidR="0074391F">
        <w:rPr>
          <w:sz w:val="28"/>
          <w:szCs w:val="28"/>
        </w:rPr>
        <w:t>атем к формированию новых представлений</w:t>
      </w:r>
      <w:r w:rsidRPr="00215168">
        <w:rPr>
          <w:sz w:val="28"/>
          <w:szCs w:val="28"/>
        </w:rPr>
        <w:t xml:space="preserve">. </w:t>
      </w:r>
    </w:p>
    <w:p w:rsidR="00877579" w:rsidRPr="00215168" w:rsidRDefault="00877579" w:rsidP="00215168">
      <w:pPr>
        <w:shd w:val="clear" w:color="auto" w:fill="FFFFFF"/>
        <w:spacing w:line="360" w:lineRule="auto"/>
        <w:ind w:left="-284" w:firstLine="567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Работа проводилась поэта</w:t>
      </w:r>
      <w:r w:rsidR="00E17137" w:rsidRPr="00215168">
        <w:rPr>
          <w:sz w:val="28"/>
          <w:szCs w:val="28"/>
        </w:rPr>
        <w:t>пно,  и состояла из трех блоков</w:t>
      </w:r>
      <w:r w:rsidRPr="00215168">
        <w:rPr>
          <w:sz w:val="28"/>
          <w:szCs w:val="28"/>
        </w:rPr>
        <w:t xml:space="preserve">: </w:t>
      </w:r>
    </w:p>
    <w:p w:rsidR="00877579" w:rsidRPr="00215168" w:rsidRDefault="00877579" w:rsidP="00215168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1-й блок </w:t>
      </w:r>
      <w:r w:rsidR="0074391F">
        <w:rPr>
          <w:sz w:val="28"/>
          <w:szCs w:val="28"/>
        </w:rPr>
        <w:t>–</w:t>
      </w:r>
      <w:r w:rsidRPr="00215168">
        <w:rPr>
          <w:sz w:val="28"/>
          <w:szCs w:val="28"/>
        </w:rPr>
        <w:t xml:space="preserve"> </w:t>
      </w:r>
      <w:r w:rsidR="0074391F">
        <w:rPr>
          <w:sz w:val="28"/>
          <w:szCs w:val="28"/>
        </w:rPr>
        <w:t>«</w:t>
      </w:r>
      <w:r w:rsidRPr="00215168">
        <w:rPr>
          <w:sz w:val="28"/>
          <w:szCs w:val="28"/>
        </w:rPr>
        <w:t>Моя Родина – Беларусь</w:t>
      </w:r>
      <w:r w:rsidR="0074391F">
        <w:rPr>
          <w:sz w:val="28"/>
          <w:szCs w:val="28"/>
        </w:rPr>
        <w:t>»</w:t>
      </w:r>
      <w:r w:rsidR="00E17137" w:rsidRPr="00215168">
        <w:rPr>
          <w:sz w:val="28"/>
          <w:szCs w:val="28"/>
        </w:rPr>
        <w:t>, способствующий</w:t>
      </w:r>
      <w:r w:rsidRPr="00215168">
        <w:rPr>
          <w:sz w:val="28"/>
          <w:szCs w:val="28"/>
        </w:rPr>
        <w:t xml:space="preserve"> закреплению знаний детей о республи</w:t>
      </w:r>
      <w:r w:rsidR="0074391F">
        <w:rPr>
          <w:sz w:val="28"/>
          <w:szCs w:val="28"/>
        </w:rPr>
        <w:t>ке, систематизации представлений</w:t>
      </w:r>
      <w:r w:rsidRPr="00215168">
        <w:rPr>
          <w:sz w:val="28"/>
          <w:szCs w:val="28"/>
        </w:rPr>
        <w:t xml:space="preserve"> о том, что наша страна большая, богатая, красивая, </w:t>
      </w:r>
      <w:r w:rsidR="00E17137" w:rsidRPr="00215168">
        <w:rPr>
          <w:sz w:val="28"/>
          <w:szCs w:val="28"/>
        </w:rPr>
        <w:t xml:space="preserve"> </w:t>
      </w:r>
      <w:r w:rsidRPr="00215168">
        <w:rPr>
          <w:sz w:val="28"/>
          <w:szCs w:val="28"/>
        </w:rPr>
        <w:t xml:space="preserve">о географическом расположении страны, </w:t>
      </w:r>
      <w:r w:rsidR="00E17137" w:rsidRPr="00215168">
        <w:rPr>
          <w:sz w:val="28"/>
          <w:szCs w:val="28"/>
        </w:rPr>
        <w:t xml:space="preserve"> </w:t>
      </w:r>
      <w:r w:rsidRPr="00215168">
        <w:rPr>
          <w:sz w:val="28"/>
          <w:szCs w:val="28"/>
        </w:rPr>
        <w:t>государственной символике</w:t>
      </w:r>
      <w:r w:rsidR="0074391F">
        <w:rPr>
          <w:sz w:val="28"/>
          <w:szCs w:val="28"/>
        </w:rPr>
        <w:t>, о странах-соседях.</w:t>
      </w:r>
      <w:r w:rsidR="00E17137" w:rsidRPr="00215168">
        <w:rPr>
          <w:sz w:val="28"/>
          <w:szCs w:val="28"/>
        </w:rPr>
        <w:t xml:space="preserve"> </w:t>
      </w:r>
    </w:p>
    <w:p w:rsidR="00877579" w:rsidRPr="00215168" w:rsidRDefault="00877579" w:rsidP="00215168">
      <w:pPr>
        <w:spacing w:line="360" w:lineRule="auto"/>
        <w:ind w:left="-284"/>
        <w:jc w:val="both"/>
        <w:rPr>
          <w:sz w:val="28"/>
          <w:szCs w:val="28"/>
          <w:lang w:val="be-BY"/>
        </w:rPr>
      </w:pPr>
      <w:r w:rsidRPr="00215168">
        <w:rPr>
          <w:sz w:val="28"/>
          <w:szCs w:val="28"/>
        </w:rPr>
        <w:t xml:space="preserve">2-й блок </w:t>
      </w:r>
      <w:r w:rsidR="0074391F">
        <w:rPr>
          <w:sz w:val="28"/>
          <w:szCs w:val="28"/>
        </w:rPr>
        <w:t>–</w:t>
      </w:r>
      <w:r w:rsidRPr="00215168">
        <w:rPr>
          <w:sz w:val="28"/>
          <w:szCs w:val="28"/>
        </w:rPr>
        <w:t xml:space="preserve"> </w:t>
      </w:r>
      <w:r w:rsidR="0074391F">
        <w:rPr>
          <w:sz w:val="28"/>
          <w:szCs w:val="28"/>
        </w:rPr>
        <w:t>«</w:t>
      </w:r>
      <w:r w:rsidRPr="00215168">
        <w:rPr>
          <w:sz w:val="28"/>
          <w:szCs w:val="28"/>
        </w:rPr>
        <w:t>Декоративно - прикладное искусство Беларуси</w:t>
      </w:r>
      <w:r w:rsidR="0074391F">
        <w:rPr>
          <w:sz w:val="28"/>
          <w:szCs w:val="28"/>
        </w:rPr>
        <w:t>»</w:t>
      </w:r>
      <w:proofErr w:type="gramStart"/>
      <w:r w:rsidR="0074391F">
        <w:rPr>
          <w:sz w:val="28"/>
          <w:szCs w:val="28"/>
        </w:rPr>
        <w:t>.</w:t>
      </w:r>
      <w:proofErr w:type="gramEnd"/>
      <w:r w:rsidRPr="00215168">
        <w:rPr>
          <w:sz w:val="28"/>
          <w:szCs w:val="28"/>
        </w:rPr>
        <w:t xml:space="preserve">  </w:t>
      </w:r>
      <w:r w:rsidR="0074391F">
        <w:rPr>
          <w:sz w:val="28"/>
          <w:szCs w:val="28"/>
        </w:rPr>
        <w:t>Ф</w:t>
      </w:r>
      <w:r w:rsidR="00E17137" w:rsidRPr="00215168">
        <w:rPr>
          <w:sz w:val="28"/>
          <w:szCs w:val="28"/>
        </w:rPr>
        <w:t>ормировались знания</w:t>
      </w:r>
      <w:r w:rsidR="00411A38">
        <w:rPr>
          <w:sz w:val="28"/>
          <w:szCs w:val="28"/>
        </w:rPr>
        <w:t xml:space="preserve"> о</w:t>
      </w:r>
      <w:r w:rsidRPr="00215168">
        <w:rPr>
          <w:sz w:val="28"/>
          <w:szCs w:val="28"/>
        </w:rPr>
        <w:t xml:space="preserve"> народных ремёслах:  гончарстве, </w:t>
      </w:r>
      <w:proofErr w:type="spellStart"/>
      <w:r w:rsidRPr="00215168">
        <w:rPr>
          <w:sz w:val="28"/>
          <w:szCs w:val="28"/>
        </w:rPr>
        <w:t>соломоплетении</w:t>
      </w:r>
      <w:proofErr w:type="spellEnd"/>
      <w:r w:rsidRPr="00215168">
        <w:rPr>
          <w:sz w:val="28"/>
          <w:szCs w:val="28"/>
        </w:rPr>
        <w:t>, ткачестве; формировались представления о профессиях</w:t>
      </w:r>
      <w:r w:rsidR="00411A38">
        <w:rPr>
          <w:sz w:val="28"/>
          <w:szCs w:val="28"/>
        </w:rPr>
        <w:t xml:space="preserve"> </w:t>
      </w:r>
      <w:r w:rsidRPr="00215168">
        <w:rPr>
          <w:sz w:val="28"/>
          <w:szCs w:val="28"/>
        </w:rPr>
        <w:t xml:space="preserve"> людей,  занимающихся изготовлением изделий декоративно – прикладного искусства,   материалах, которые используют  мастера в своей работе: соломка, глина, лен</w:t>
      </w:r>
      <w:r w:rsidR="00411A38">
        <w:rPr>
          <w:sz w:val="28"/>
          <w:szCs w:val="28"/>
        </w:rPr>
        <w:t>.</w:t>
      </w:r>
      <w:r w:rsidR="00E17137" w:rsidRPr="00215168">
        <w:rPr>
          <w:sz w:val="28"/>
          <w:szCs w:val="28"/>
        </w:rPr>
        <w:t xml:space="preserve"> </w:t>
      </w:r>
    </w:p>
    <w:p w:rsidR="00877579" w:rsidRPr="000E6606" w:rsidRDefault="00877579" w:rsidP="000E6606">
      <w:pPr>
        <w:shd w:val="clear" w:color="auto" w:fill="FFFFFF"/>
        <w:spacing w:line="360" w:lineRule="auto"/>
        <w:ind w:left="-284" w:right="-143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3-й блок </w:t>
      </w:r>
      <w:r w:rsidR="0074391F">
        <w:rPr>
          <w:sz w:val="28"/>
          <w:szCs w:val="28"/>
        </w:rPr>
        <w:t>–</w:t>
      </w:r>
      <w:r w:rsidRPr="00215168">
        <w:rPr>
          <w:sz w:val="28"/>
          <w:szCs w:val="28"/>
        </w:rPr>
        <w:t xml:space="preserve"> </w:t>
      </w:r>
      <w:r w:rsidR="0074391F">
        <w:rPr>
          <w:sz w:val="28"/>
          <w:szCs w:val="28"/>
        </w:rPr>
        <w:t>«</w:t>
      </w:r>
      <w:r w:rsidRPr="00215168">
        <w:rPr>
          <w:sz w:val="28"/>
          <w:szCs w:val="28"/>
        </w:rPr>
        <w:t>Белорусская народная игрушка</w:t>
      </w:r>
      <w:r w:rsidR="0074391F">
        <w:rPr>
          <w:sz w:val="28"/>
          <w:szCs w:val="28"/>
        </w:rPr>
        <w:t>»</w:t>
      </w:r>
      <w:r w:rsidRPr="00215168">
        <w:rPr>
          <w:sz w:val="28"/>
          <w:szCs w:val="28"/>
        </w:rPr>
        <w:t>.  Работа по ознакомлению дошкольников старшей группы с белорусской народной игрушкой способствовала формированию представл</w:t>
      </w:r>
      <w:r w:rsidR="0074391F">
        <w:rPr>
          <w:sz w:val="28"/>
          <w:szCs w:val="28"/>
        </w:rPr>
        <w:t>ений об игрушке, ее особенностях</w:t>
      </w:r>
      <w:r w:rsidRPr="00215168">
        <w:rPr>
          <w:sz w:val="28"/>
          <w:szCs w:val="28"/>
        </w:rPr>
        <w:t>, ис</w:t>
      </w:r>
      <w:r w:rsidR="0074391F">
        <w:rPr>
          <w:sz w:val="28"/>
          <w:szCs w:val="28"/>
        </w:rPr>
        <w:t xml:space="preserve">тории  возникновения. </w:t>
      </w:r>
      <w:proofErr w:type="gramStart"/>
      <w:r w:rsidR="0074391F">
        <w:rPr>
          <w:sz w:val="28"/>
          <w:szCs w:val="28"/>
        </w:rPr>
        <w:t>Усвоению представлений о народной игрушке способствовали разнообразные формы работы с воспитанниками:   интегрированное</w:t>
      </w:r>
      <w:r w:rsidRPr="00215168">
        <w:rPr>
          <w:sz w:val="28"/>
          <w:szCs w:val="28"/>
        </w:rPr>
        <w:t xml:space="preserve"> занятие по развитию речи</w:t>
      </w:r>
      <w:r w:rsidR="0074391F">
        <w:rPr>
          <w:sz w:val="28"/>
          <w:szCs w:val="28"/>
        </w:rPr>
        <w:t xml:space="preserve"> и искусству </w:t>
      </w:r>
      <w:r w:rsidR="0074391F">
        <w:rPr>
          <w:sz w:val="28"/>
          <w:szCs w:val="28"/>
        </w:rPr>
        <w:lastRenderedPageBreak/>
        <w:t xml:space="preserve">по теме </w:t>
      </w:r>
      <w:r w:rsidRPr="00215168">
        <w:rPr>
          <w:sz w:val="28"/>
          <w:szCs w:val="28"/>
        </w:rPr>
        <w:t xml:space="preserve"> </w:t>
      </w:r>
      <w:r w:rsidR="0074391F">
        <w:rPr>
          <w:sz w:val="28"/>
          <w:szCs w:val="28"/>
        </w:rPr>
        <w:t>«Р</w:t>
      </w:r>
      <w:r w:rsidRPr="00215168">
        <w:rPr>
          <w:sz w:val="28"/>
          <w:szCs w:val="28"/>
        </w:rPr>
        <w:t>ассматривание глиняной</w:t>
      </w:r>
      <w:r w:rsidR="0074391F">
        <w:rPr>
          <w:sz w:val="28"/>
          <w:szCs w:val="28"/>
        </w:rPr>
        <w:t xml:space="preserve"> скульптуры «Дворник», «</w:t>
      </w:r>
      <w:proofErr w:type="spellStart"/>
      <w:r w:rsidR="0074391F">
        <w:rPr>
          <w:sz w:val="28"/>
          <w:szCs w:val="28"/>
        </w:rPr>
        <w:t>Касец</w:t>
      </w:r>
      <w:proofErr w:type="spellEnd"/>
      <w:r w:rsidR="0074391F">
        <w:rPr>
          <w:sz w:val="28"/>
          <w:szCs w:val="28"/>
        </w:rPr>
        <w:t>»</w:t>
      </w:r>
      <w:r w:rsidRPr="00215168">
        <w:rPr>
          <w:sz w:val="28"/>
          <w:szCs w:val="28"/>
        </w:rPr>
        <w:t xml:space="preserve">  из серии    «Бе</w:t>
      </w:r>
      <w:r w:rsidR="0074391F">
        <w:rPr>
          <w:sz w:val="28"/>
          <w:szCs w:val="28"/>
        </w:rPr>
        <w:t>лорусские   сувениры»;</w:t>
      </w:r>
      <w:r w:rsidRPr="00215168">
        <w:rPr>
          <w:sz w:val="28"/>
          <w:szCs w:val="28"/>
        </w:rPr>
        <w:t xml:space="preserve">  рассказ воспитателя</w:t>
      </w:r>
      <w:r w:rsidR="0074391F">
        <w:rPr>
          <w:sz w:val="28"/>
          <w:szCs w:val="28"/>
        </w:rPr>
        <w:t xml:space="preserve"> с использованием презентации</w:t>
      </w:r>
      <w:r w:rsidRPr="00215168">
        <w:rPr>
          <w:sz w:val="28"/>
          <w:szCs w:val="28"/>
        </w:rPr>
        <w:t xml:space="preserve"> на тему «Глиняная игрушка», «Льняная игрушка»</w:t>
      </w:r>
      <w:r w:rsidR="00411A38">
        <w:rPr>
          <w:sz w:val="28"/>
          <w:szCs w:val="28"/>
        </w:rPr>
        <w:t>, «Золотистая соломка»</w:t>
      </w:r>
      <w:r w:rsidR="0074391F">
        <w:rPr>
          <w:sz w:val="28"/>
          <w:szCs w:val="28"/>
        </w:rPr>
        <w:t xml:space="preserve">; </w:t>
      </w:r>
      <w:r w:rsidR="00411A38">
        <w:rPr>
          <w:sz w:val="28"/>
          <w:szCs w:val="28"/>
        </w:rPr>
        <w:t xml:space="preserve"> </w:t>
      </w:r>
      <w:r w:rsidR="0074391F">
        <w:rPr>
          <w:sz w:val="28"/>
          <w:szCs w:val="28"/>
        </w:rPr>
        <w:t>р</w:t>
      </w:r>
      <w:r w:rsidRPr="00215168">
        <w:rPr>
          <w:sz w:val="28"/>
          <w:szCs w:val="28"/>
        </w:rPr>
        <w:t>ассуждение-фантазиров</w:t>
      </w:r>
      <w:r w:rsidR="00605DCD">
        <w:rPr>
          <w:sz w:val="28"/>
          <w:szCs w:val="28"/>
        </w:rPr>
        <w:t>ание на тему «Игрушка будущего»;</w:t>
      </w:r>
      <w:r w:rsidRPr="00215168">
        <w:rPr>
          <w:sz w:val="28"/>
          <w:szCs w:val="28"/>
        </w:rPr>
        <w:t xml:space="preserve"> решение проблемной ситуации «Где можно встретит</w:t>
      </w:r>
      <w:r w:rsidR="00605DCD">
        <w:rPr>
          <w:sz w:val="28"/>
          <w:szCs w:val="28"/>
        </w:rPr>
        <w:t>ь, увидеть белорусскую игрушку»;</w:t>
      </w:r>
      <w:proofErr w:type="gramEnd"/>
      <w:r w:rsidRPr="00215168">
        <w:rPr>
          <w:sz w:val="28"/>
          <w:szCs w:val="28"/>
        </w:rPr>
        <w:t xml:space="preserve">  решение проблемного вопроса «Какая игрушка лучше и красивее: современная или  белорусская  народная»,  тренинг – рассуждение  «Чем  похожи  и  чем  отличаются  белорусские  игрушки»</w:t>
      </w:r>
      <w:r w:rsidR="00605DCD">
        <w:rPr>
          <w:sz w:val="28"/>
          <w:szCs w:val="28"/>
        </w:rPr>
        <w:t xml:space="preserve">; виртуальная экскурсия «Музей игрушки». </w:t>
      </w:r>
      <w:r w:rsidRPr="00215168">
        <w:rPr>
          <w:sz w:val="28"/>
          <w:szCs w:val="28"/>
        </w:rPr>
        <w:t xml:space="preserve">В целях развития художественно – творческих </w:t>
      </w:r>
      <w:r w:rsidR="00605DCD">
        <w:rPr>
          <w:sz w:val="28"/>
          <w:szCs w:val="28"/>
        </w:rPr>
        <w:t xml:space="preserve">способностей проведены </w:t>
      </w:r>
      <w:r w:rsidRPr="00215168">
        <w:rPr>
          <w:sz w:val="28"/>
          <w:szCs w:val="28"/>
        </w:rPr>
        <w:t xml:space="preserve"> занятия: рисование «Белорусская игрушка», лепка игрушек – свистулек «Птушка», изготовление куколки </w:t>
      </w:r>
      <w:proofErr w:type="gramStart"/>
      <w:r w:rsidRPr="00215168">
        <w:rPr>
          <w:sz w:val="28"/>
          <w:szCs w:val="28"/>
        </w:rPr>
        <w:t>из</w:t>
      </w:r>
      <w:proofErr w:type="gramEnd"/>
      <w:r w:rsidRPr="00215168">
        <w:rPr>
          <w:sz w:val="28"/>
          <w:szCs w:val="28"/>
        </w:rPr>
        <w:t xml:space="preserve"> льна</w:t>
      </w:r>
      <w:r w:rsidR="00E17137" w:rsidRPr="00215168">
        <w:rPr>
          <w:sz w:val="28"/>
          <w:szCs w:val="28"/>
        </w:rPr>
        <w:t xml:space="preserve">, куклы </w:t>
      </w:r>
      <w:proofErr w:type="spellStart"/>
      <w:r w:rsidR="00E17137" w:rsidRPr="00215168">
        <w:rPr>
          <w:sz w:val="28"/>
          <w:szCs w:val="28"/>
        </w:rPr>
        <w:t>Скруташ</w:t>
      </w:r>
      <w:proofErr w:type="spellEnd"/>
      <w:r w:rsidR="00605DCD">
        <w:rPr>
          <w:sz w:val="28"/>
          <w:szCs w:val="28"/>
        </w:rPr>
        <w:t>. Совместно</w:t>
      </w:r>
      <w:r w:rsidRPr="00215168">
        <w:rPr>
          <w:sz w:val="28"/>
          <w:szCs w:val="28"/>
        </w:rPr>
        <w:t xml:space="preserve"> с воспитанниками </w:t>
      </w:r>
      <w:r w:rsidR="00605DCD">
        <w:rPr>
          <w:sz w:val="28"/>
          <w:szCs w:val="28"/>
          <w:lang w:val="be-BY"/>
        </w:rPr>
        <w:t xml:space="preserve">разработаны </w:t>
      </w:r>
      <w:r w:rsidRPr="00215168">
        <w:rPr>
          <w:sz w:val="28"/>
          <w:szCs w:val="28"/>
          <w:lang w:val="be-BY"/>
        </w:rPr>
        <w:t xml:space="preserve">рекламные плакаты “Покупайте белорускую  игрушку”,   </w:t>
      </w:r>
      <w:proofErr w:type="gramStart"/>
      <w:r w:rsidR="00605DCD">
        <w:rPr>
          <w:sz w:val="28"/>
          <w:szCs w:val="28"/>
          <w:lang w:val="be-BY"/>
        </w:rPr>
        <w:t>изготовлен</w:t>
      </w:r>
      <w:proofErr w:type="gramEnd"/>
      <w:r w:rsidR="00605DCD">
        <w:rPr>
          <w:sz w:val="28"/>
          <w:szCs w:val="28"/>
          <w:lang w:val="be-BY"/>
        </w:rPr>
        <w:t xml:space="preserve"> фотоколлаж</w:t>
      </w:r>
      <w:r w:rsidRPr="00215168">
        <w:rPr>
          <w:sz w:val="28"/>
          <w:szCs w:val="28"/>
          <w:lang w:val="be-BY"/>
        </w:rPr>
        <w:t xml:space="preserve">  по теме “Как мы делали куклу – скруташа”. Особую заинтересованность и увлеченность ребята проявили при самостоятельном изготовлении игрушек  из разных материалов. Этот вид деятельности позволил не только закрепить имеющие знания и умения, но и дал возможность проявить свои творческие способности. Продолжением занятия стала свободная  игровая деятельность детей с изготовленными игрушками, в которой охотно приняли участие как девочки, так и мальчики.</w:t>
      </w:r>
    </w:p>
    <w:p w:rsidR="00877579" w:rsidRPr="00215168" w:rsidRDefault="00605DCD" w:rsidP="00605DCD">
      <w:pPr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Закреплению полученных знаний способствовала игровая деятельность</w:t>
      </w:r>
      <w:r w:rsidR="00877579" w:rsidRPr="00215168">
        <w:rPr>
          <w:sz w:val="28"/>
          <w:szCs w:val="28"/>
        </w:rPr>
        <w:t xml:space="preserve"> с б</w:t>
      </w:r>
      <w:r w:rsidR="000E6606">
        <w:rPr>
          <w:sz w:val="28"/>
          <w:szCs w:val="28"/>
        </w:rPr>
        <w:t>елорусскими народными игрушками:</w:t>
      </w:r>
      <w:r w:rsidR="004722D2">
        <w:rPr>
          <w:sz w:val="28"/>
          <w:szCs w:val="28"/>
        </w:rPr>
        <w:t xml:space="preserve">  сюжетно – ролевые</w:t>
      </w:r>
      <w:r w:rsidR="00877579" w:rsidRPr="00215168">
        <w:rPr>
          <w:sz w:val="28"/>
          <w:szCs w:val="28"/>
        </w:rPr>
        <w:t xml:space="preserve"> «Магазин игрушек», </w:t>
      </w:r>
      <w:r w:rsidR="004722D2">
        <w:rPr>
          <w:sz w:val="28"/>
          <w:szCs w:val="28"/>
        </w:rPr>
        <w:t xml:space="preserve"> </w:t>
      </w:r>
      <w:r w:rsidR="004722D2" w:rsidRPr="00215168">
        <w:rPr>
          <w:sz w:val="28"/>
          <w:szCs w:val="28"/>
        </w:rPr>
        <w:t xml:space="preserve"> «Экскурсия в музе</w:t>
      </w:r>
      <w:r>
        <w:rPr>
          <w:sz w:val="28"/>
          <w:szCs w:val="28"/>
        </w:rPr>
        <w:t xml:space="preserve">й белорусской народной игрушки», </w:t>
      </w:r>
      <w:r w:rsidR="00877579" w:rsidRPr="00215168">
        <w:rPr>
          <w:sz w:val="28"/>
          <w:szCs w:val="28"/>
        </w:rPr>
        <w:t>сюжетно-дидактическая игра-телепередача «В гостях у белорусской народной игрушки»,</w:t>
      </w:r>
      <w:r w:rsidR="00877579" w:rsidRPr="00215168">
        <w:rPr>
          <w:rStyle w:val="a4"/>
          <w:b w:val="0"/>
          <w:sz w:val="28"/>
          <w:szCs w:val="28"/>
        </w:rPr>
        <w:t xml:space="preserve"> дидактическая игра «Найди половинку»,</w:t>
      </w:r>
      <w:r>
        <w:rPr>
          <w:rStyle w:val="a4"/>
          <w:b w:val="0"/>
          <w:sz w:val="28"/>
          <w:szCs w:val="28"/>
        </w:rPr>
        <w:t xml:space="preserve"> </w:t>
      </w:r>
      <w:r w:rsidR="00877579" w:rsidRPr="00215168">
        <w:rPr>
          <w:rStyle w:val="a4"/>
          <w:b w:val="0"/>
          <w:sz w:val="28"/>
          <w:szCs w:val="28"/>
        </w:rPr>
        <w:t xml:space="preserve"> </w:t>
      </w:r>
      <w:r w:rsidR="00877579" w:rsidRPr="00215168">
        <w:rPr>
          <w:sz w:val="28"/>
          <w:szCs w:val="28"/>
        </w:rPr>
        <w:t>словесная  игра «Волшебные превращения</w:t>
      </w:r>
      <w:r w:rsidR="004722D2">
        <w:rPr>
          <w:sz w:val="28"/>
          <w:szCs w:val="28"/>
        </w:rPr>
        <w:t>»,</w:t>
      </w:r>
      <w:r w:rsidR="00877579" w:rsidRPr="00215168">
        <w:rPr>
          <w:sz w:val="28"/>
          <w:szCs w:val="28"/>
        </w:rPr>
        <w:t xml:space="preserve"> </w:t>
      </w:r>
      <w:proofErr w:type="spellStart"/>
      <w:r w:rsidR="00877579" w:rsidRPr="00215168">
        <w:rPr>
          <w:sz w:val="28"/>
          <w:szCs w:val="28"/>
        </w:rPr>
        <w:t>дыдактычная</w:t>
      </w:r>
      <w:proofErr w:type="spellEnd"/>
      <w:r w:rsidR="00877579" w:rsidRPr="00215168">
        <w:rPr>
          <w:sz w:val="28"/>
          <w:szCs w:val="28"/>
        </w:rPr>
        <w:t xml:space="preserve"> </w:t>
      </w:r>
      <w:proofErr w:type="spellStart"/>
      <w:r w:rsidR="00877579" w:rsidRPr="00215168">
        <w:rPr>
          <w:sz w:val="28"/>
          <w:szCs w:val="28"/>
        </w:rPr>
        <w:t>гульня</w:t>
      </w:r>
      <w:proofErr w:type="spellEnd"/>
      <w:r w:rsidR="00877579" w:rsidRPr="00215168">
        <w:rPr>
          <w:sz w:val="28"/>
          <w:szCs w:val="28"/>
        </w:rPr>
        <w:t xml:space="preserve"> «</w:t>
      </w:r>
      <w:proofErr w:type="spellStart"/>
      <w:r w:rsidR="00877579" w:rsidRPr="00215168">
        <w:rPr>
          <w:sz w:val="28"/>
          <w:szCs w:val="28"/>
        </w:rPr>
        <w:t>Што</w:t>
      </w:r>
      <w:proofErr w:type="spellEnd"/>
      <w:r w:rsidR="00877579" w:rsidRPr="00215168">
        <w:rPr>
          <w:sz w:val="28"/>
          <w:szCs w:val="28"/>
        </w:rPr>
        <w:t xml:space="preserve"> з </w:t>
      </w:r>
      <w:proofErr w:type="spellStart"/>
      <w:r w:rsidR="00877579" w:rsidRPr="00215168">
        <w:rPr>
          <w:sz w:val="28"/>
          <w:szCs w:val="28"/>
        </w:rPr>
        <w:t>чаго</w:t>
      </w:r>
      <w:proofErr w:type="spellEnd"/>
      <w:r w:rsidR="00877579" w:rsidRPr="00215168">
        <w:rPr>
          <w:sz w:val="28"/>
          <w:szCs w:val="28"/>
        </w:rPr>
        <w:t xml:space="preserve"> </w:t>
      </w:r>
      <w:proofErr w:type="spellStart"/>
      <w:r w:rsidR="00877579" w:rsidRPr="00215168">
        <w:rPr>
          <w:sz w:val="28"/>
          <w:szCs w:val="28"/>
        </w:rPr>
        <w:t>зроблена</w:t>
      </w:r>
      <w:proofErr w:type="spellEnd"/>
      <w:r w:rsidR="00877579" w:rsidRPr="00215168">
        <w:rPr>
          <w:sz w:val="28"/>
          <w:szCs w:val="28"/>
        </w:rPr>
        <w:t xml:space="preserve">», игровое </w:t>
      </w:r>
      <w:r>
        <w:rPr>
          <w:sz w:val="28"/>
          <w:szCs w:val="28"/>
        </w:rPr>
        <w:t xml:space="preserve">упражнение «Расставь по местам». </w:t>
      </w:r>
      <w:proofErr w:type="gramStart"/>
      <w:r>
        <w:rPr>
          <w:sz w:val="28"/>
          <w:szCs w:val="28"/>
        </w:rPr>
        <w:t>Итогом работы по теме стала организованная</w:t>
      </w:r>
      <w:r w:rsidR="00877579" w:rsidRPr="00215168">
        <w:rPr>
          <w:sz w:val="28"/>
          <w:szCs w:val="28"/>
        </w:rPr>
        <w:t xml:space="preserve"> выставка белорусских народных   игрушек (глиняные, деревянные, льняные,  </w:t>
      </w:r>
      <w:r>
        <w:rPr>
          <w:sz w:val="28"/>
          <w:szCs w:val="28"/>
        </w:rPr>
        <w:lastRenderedPageBreak/>
        <w:t xml:space="preserve">соломенные), изготовленных руками воспитанников, </w:t>
      </w:r>
      <w:r w:rsidR="004722D2">
        <w:rPr>
          <w:sz w:val="28"/>
          <w:szCs w:val="28"/>
        </w:rPr>
        <w:t>интегрированное</w:t>
      </w:r>
      <w:r w:rsidR="00877579" w:rsidRPr="00215168">
        <w:rPr>
          <w:sz w:val="28"/>
          <w:szCs w:val="28"/>
        </w:rPr>
        <w:t xml:space="preserve"> заняти</w:t>
      </w:r>
      <w:r w:rsidR="004722D2">
        <w:rPr>
          <w:sz w:val="28"/>
          <w:szCs w:val="28"/>
        </w:rPr>
        <w:t>е</w:t>
      </w:r>
      <w:r w:rsidR="00411A38">
        <w:rPr>
          <w:sz w:val="28"/>
          <w:szCs w:val="28"/>
        </w:rPr>
        <w:t xml:space="preserve"> «</w:t>
      </w:r>
      <w:proofErr w:type="spellStart"/>
      <w:r w:rsidR="00411A38">
        <w:rPr>
          <w:sz w:val="28"/>
          <w:szCs w:val="28"/>
        </w:rPr>
        <w:t>Белару</w:t>
      </w:r>
      <w:r w:rsidR="004722D2">
        <w:rPr>
          <w:sz w:val="28"/>
          <w:szCs w:val="28"/>
        </w:rPr>
        <w:t>ская</w:t>
      </w:r>
      <w:proofErr w:type="spellEnd"/>
      <w:r w:rsidR="004722D2">
        <w:rPr>
          <w:sz w:val="28"/>
          <w:szCs w:val="28"/>
        </w:rPr>
        <w:t xml:space="preserve"> народная цацка» и </w:t>
      </w:r>
      <w:r w:rsidR="0041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развлечение </w:t>
      </w:r>
      <w:r w:rsidR="00877579" w:rsidRPr="00215168">
        <w:rPr>
          <w:sz w:val="28"/>
          <w:szCs w:val="28"/>
        </w:rPr>
        <w:t>«Праздник народной игрушки», в котором   приняли участие</w:t>
      </w:r>
      <w:r>
        <w:rPr>
          <w:sz w:val="28"/>
          <w:szCs w:val="28"/>
        </w:rPr>
        <w:t xml:space="preserve"> и </w:t>
      </w:r>
      <w:r w:rsidR="00877579" w:rsidRPr="00215168">
        <w:rPr>
          <w:sz w:val="28"/>
          <w:szCs w:val="28"/>
        </w:rPr>
        <w:t xml:space="preserve"> зако</w:t>
      </w:r>
      <w:r w:rsidR="004722D2">
        <w:rPr>
          <w:sz w:val="28"/>
          <w:szCs w:val="28"/>
        </w:rPr>
        <w:t>нные представители</w:t>
      </w:r>
      <w:r>
        <w:rPr>
          <w:sz w:val="28"/>
          <w:szCs w:val="28"/>
        </w:rPr>
        <w:t xml:space="preserve"> воспитанников.</w:t>
      </w:r>
      <w:r w:rsidR="00877579" w:rsidRPr="00215168">
        <w:rPr>
          <w:sz w:val="28"/>
          <w:szCs w:val="28"/>
        </w:rPr>
        <w:t xml:space="preserve">   </w:t>
      </w:r>
      <w:proofErr w:type="gramEnd"/>
    </w:p>
    <w:p w:rsidR="00215168" w:rsidRPr="00215168" w:rsidRDefault="00D92DD7" w:rsidP="006D499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987">
        <w:rPr>
          <w:sz w:val="28"/>
          <w:szCs w:val="28"/>
        </w:rPr>
        <w:t xml:space="preserve">    </w:t>
      </w:r>
      <w:proofErr w:type="gramStart"/>
      <w:r w:rsidR="00215168" w:rsidRPr="00215168">
        <w:rPr>
          <w:sz w:val="28"/>
          <w:szCs w:val="28"/>
        </w:rPr>
        <w:t>А</w:t>
      </w:r>
      <w:r w:rsidR="00877579" w:rsidRPr="00215168">
        <w:rPr>
          <w:sz w:val="28"/>
          <w:szCs w:val="28"/>
        </w:rPr>
        <w:t>нализ результатов  проведенной работы позволил    отметить качественные изменения, которые произошли в развитии     воспитанников  в процессе ознакомления с</w:t>
      </w:r>
      <w:r w:rsidR="009A2987">
        <w:rPr>
          <w:sz w:val="28"/>
          <w:szCs w:val="28"/>
        </w:rPr>
        <w:t xml:space="preserve">  белорусской народной игрушкой:</w:t>
      </w:r>
      <w:r w:rsidR="00877579" w:rsidRPr="00215168">
        <w:rPr>
          <w:sz w:val="28"/>
          <w:szCs w:val="28"/>
        </w:rPr>
        <w:t xml:space="preserve"> </w:t>
      </w:r>
      <w:r w:rsidR="009A2987" w:rsidRPr="00215168">
        <w:rPr>
          <w:sz w:val="28"/>
          <w:szCs w:val="28"/>
        </w:rPr>
        <w:t>дошкольники имеют  достаточные знания о белорусских народных игрушках, их</w:t>
      </w:r>
      <w:r w:rsidR="00605DCD">
        <w:rPr>
          <w:sz w:val="28"/>
          <w:szCs w:val="28"/>
        </w:rPr>
        <w:t xml:space="preserve"> национальных особенностях,</w:t>
      </w:r>
      <w:r w:rsidR="009A2987" w:rsidRPr="00215168">
        <w:rPr>
          <w:sz w:val="28"/>
          <w:szCs w:val="28"/>
        </w:rPr>
        <w:t xml:space="preserve"> разнообразии, способах изготовления, способах использования их в  самостоятельной игровой деятельности;</w:t>
      </w:r>
      <w:r w:rsidR="009A2987">
        <w:rPr>
          <w:sz w:val="28"/>
          <w:szCs w:val="28"/>
        </w:rPr>
        <w:t xml:space="preserve"> </w:t>
      </w:r>
      <w:r w:rsidR="009A2987" w:rsidRPr="00215168">
        <w:rPr>
          <w:sz w:val="28"/>
          <w:szCs w:val="28"/>
        </w:rPr>
        <w:t xml:space="preserve"> дети с удовольствием рассказывают и обыгрывают   сказки   с использовани</w:t>
      </w:r>
      <w:r w:rsidR="00605DCD">
        <w:rPr>
          <w:sz w:val="28"/>
          <w:szCs w:val="28"/>
        </w:rPr>
        <w:t>ем белорусской народной игрушки;</w:t>
      </w:r>
      <w:proofErr w:type="gramEnd"/>
      <w:r w:rsidR="00605DCD">
        <w:rPr>
          <w:sz w:val="28"/>
          <w:szCs w:val="28"/>
        </w:rPr>
        <w:t xml:space="preserve"> </w:t>
      </w:r>
      <w:r w:rsidR="009A2987" w:rsidRPr="00215168">
        <w:rPr>
          <w:sz w:val="28"/>
          <w:szCs w:val="28"/>
        </w:rPr>
        <w:t xml:space="preserve"> с интересом рассказывают о  народной игрушке</w:t>
      </w:r>
      <w:r w:rsidR="009A2987">
        <w:rPr>
          <w:sz w:val="28"/>
          <w:szCs w:val="28"/>
        </w:rPr>
        <w:t xml:space="preserve"> своим родителям, сверстникам.</w:t>
      </w:r>
      <w:r w:rsidR="009A2987" w:rsidRPr="00215168">
        <w:rPr>
          <w:sz w:val="28"/>
          <w:szCs w:val="28"/>
        </w:rPr>
        <w:t xml:space="preserve"> Работа по знакомству старших дошкольников с белорусской народной игрушкой     способствовала воспитанию любви к родному краю, к его истории, культуре, быту, языку, расширению знаний о Беларуси,  формированию свободной и творческой личности, явилась </w:t>
      </w:r>
      <w:r w:rsidR="006D4993">
        <w:rPr>
          <w:sz w:val="28"/>
          <w:szCs w:val="28"/>
        </w:rPr>
        <w:t xml:space="preserve">эффективным средством приобщения </w:t>
      </w:r>
      <w:r w:rsidR="009A2987" w:rsidRPr="00215168">
        <w:rPr>
          <w:sz w:val="28"/>
          <w:szCs w:val="28"/>
        </w:rPr>
        <w:t xml:space="preserve"> детей</w:t>
      </w:r>
      <w:r w:rsidR="006D4993">
        <w:rPr>
          <w:sz w:val="28"/>
          <w:szCs w:val="28"/>
        </w:rPr>
        <w:t xml:space="preserve"> старшего дошкольного возраста к национальной культуре</w:t>
      </w:r>
    </w:p>
    <w:p w:rsidR="00877579" w:rsidRPr="00215168" w:rsidRDefault="00877579" w:rsidP="006D4993">
      <w:pPr>
        <w:spacing w:before="168" w:line="360" w:lineRule="auto"/>
        <w:ind w:right="-143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Список  литературы </w:t>
      </w:r>
    </w:p>
    <w:p w:rsidR="00877579" w:rsidRPr="00215168" w:rsidRDefault="00877579" w:rsidP="006D4993">
      <w:pPr>
        <w:widowControl/>
        <w:numPr>
          <w:ilvl w:val="0"/>
          <w:numId w:val="6"/>
        </w:numPr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Арлова</w:t>
      </w:r>
      <w:proofErr w:type="spellEnd"/>
      <w:r w:rsidRPr="00215168">
        <w:rPr>
          <w:sz w:val="28"/>
          <w:szCs w:val="28"/>
        </w:rPr>
        <w:t xml:space="preserve">, Г.П. </w:t>
      </w:r>
      <w:proofErr w:type="spellStart"/>
      <w:r w:rsidRPr="00215168">
        <w:rPr>
          <w:sz w:val="28"/>
          <w:szCs w:val="28"/>
        </w:rPr>
        <w:t>Беларуская</w:t>
      </w:r>
      <w:proofErr w:type="spellEnd"/>
      <w:r w:rsidRPr="00215168">
        <w:rPr>
          <w:sz w:val="28"/>
          <w:szCs w:val="28"/>
        </w:rPr>
        <w:t xml:space="preserve"> народная педагог</w:t>
      </w:r>
      <w:r w:rsidRPr="00215168">
        <w:rPr>
          <w:sz w:val="28"/>
          <w:szCs w:val="28"/>
          <w:lang w:val="be-BY"/>
        </w:rPr>
        <w:t>і</w:t>
      </w:r>
      <w:r w:rsidRPr="00215168">
        <w:rPr>
          <w:sz w:val="28"/>
          <w:szCs w:val="28"/>
        </w:rPr>
        <w:t xml:space="preserve">ка/ Г.П. </w:t>
      </w:r>
      <w:proofErr w:type="spellStart"/>
      <w:r w:rsidRPr="00215168">
        <w:rPr>
          <w:sz w:val="28"/>
          <w:szCs w:val="28"/>
        </w:rPr>
        <w:t>Арлова</w:t>
      </w:r>
      <w:proofErr w:type="spellEnd"/>
      <w:r w:rsidRPr="00215168">
        <w:rPr>
          <w:sz w:val="28"/>
          <w:szCs w:val="28"/>
        </w:rPr>
        <w:t>. – М</w:t>
      </w:r>
      <w:r w:rsidRPr="00215168">
        <w:rPr>
          <w:sz w:val="28"/>
          <w:szCs w:val="28"/>
          <w:lang w:val="be-BY"/>
        </w:rPr>
        <w:t>і</w:t>
      </w:r>
      <w:proofErr w:type="spellStart"/>
      <w:r w:rsidRPr="00215168">
        <w:rPr>
          <w:sz w:val="28"/>
          <w:szCs w:val="28"/>
        </w:rPr>
        <w:t>нск</w:t>
      </w:r>
      <w:proofErr w:type="spellEnd"/>
      <w:r w:rsidRPr="00215168">
        <w:rPr>
          <w:sz w:val="28"/>
          <w:szCs w:val="28"/>
        </w:rPr>
        <w:t xml:space="preserve">: Народная </w:t>
      </w:r>
      <w:proofErr w:type="spellStart"/>
      <w:r w:rsidRPr="00215168">
        <w:rPr>
          <w:sz w:val="28"/>
          <w:szCs w:val="28"/>
        </w:rPr>
        <w:t>асвета</w:t>
      </w:r>
      <w:proofErr w:type="spellEnd"/>
      <w:r w:rsidRPr="00215168">
        <w:rPr>
          <w:sz w:val="28"/>
          <w:szCs w:val="28"/>
        </w:rPr>
        <w:t xml:space="preserve">, 1993. </w:t>
      </w:r>
    </w:p>
    <w:p w:rsidR="00877579" w:rsidRPr="00215168" w:rsidRDefault="00877579" w:rsidP="006D4993">
      <w:pPr>
        <w:widowControl/>
        <w:numPr>
          <w:ilvl w:val="0"/>
          <w:numId w:val="6"/>
        </w:numPr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proofErr w:type="spellStart"/>
      <w:r w:rsidRPr="00215168">
        <w:rPr>
          <w:sz w:val="28"/>
          <w:szCs w:val="28"/>
        </w:rPr>
        <w:t>Варанецкая</w:t>
      </w:r>
      <w:proofErr w:type="spellEnd"/>
      <w:r w:rsidRPr="00215168">
        <w:rPr>
          <w:sz w:val="28"/>
          <w:szCs w:val="28"/>
        </w:rPr>
        <w:t xml:space="preserve">, Л.М. </w:t>
      </w:r>
      <w:proofErr w:type="spellStart"/>
      <w:r w:rsidRPr="00215168">
        <w:rPr>
          <w:sz w:val="28"/>
          <w:szCs w:val="28"/>
        </w:rPr>
        <w:t>Выхоуваем</w:t>
      </w:r>
      <w:proofErr w:type="spellEnd"/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грамадзян</w:t>
      </w:r>
      <w:proofErr w:type="spellEnd"/>
      <w:r w:rsidRPr="00215168">
        <w:rPr>
          <w:sz w:val="28"/>
          <w:szCs w:val="28"/>
          <w:lang w:val="be-BY"/>
        </w:rPr>
        <w:t>іна</w:t>
      </w:r>
      <w:r w:rsidRPr="00215168">
        <w:rPr>
          <w:sz w:val="28"/>
          <w:szCs w:val="28"/>
        </w:rPr>
        <w:t xml:space="preserve">/ Л.М. </w:t>
      </w:r>
      <w:proofErr w:type="spellStart"/>
      <w:r w:rsidRPr="00215168">
        <w:rPr>
          <w:sz w:val="28"/>
          <w:szCs w:val="28"/>
        </w:rPr>
        <w:t>Варанецкая</w:t>
      </w:r>
      <w:proofErr w:type="spellEnd"/>
      <w:r w:rsidRPr="00215168">
        <w:rPr>
          <w:sz w:val="28"/>
          <w:szCs w:val="28"/>
        </w:rPr>
        <w:t>. – Минск: «</w:t>
      </w:r>
      <w:proofErr w:type="spellStart"/>
      <w:r w:rsidRPr="00215168">
        <w:rPr>
          <w:sz w:val="28"/>
          <w:szCs w:val="28"/>
        </w:rPr>
        <w:t>Зорны</w:t>
      </w:r>
      <w:proofErr w:type="spellEnd"/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верасень</w:t>
      </w:r>
      <w:proofErr w:type="spellEnd"/>
      <w:r w:rsidRPr="00215168">
        <w:rPr>
          <w:sz w:val="28"/>
          <w:szCs w:val="28"/>
        </w:rPr>
        <w:t>», 2005.</w:t>
      </w:r>
      <w:r w:rsidRPr="00215168">
        <w:rPr>
          <w:sz w:val="28"/>
          <w:szCs w:val="28"/>
          <w:lang w:val="be-BY"/>
        </w:rPr>
        <w:t xml:space="preserve"> </w:t>
      </w:r>
    </w:p>
    <w:p w:rsidR="00877579" w:rsidRPr="00215168" w:rsidRDefault="00877579" w:rsidP="006D4993">
      <w:pPr>
        <w:widowControl/>
        <w:numPr>
          <w:ilvl w:val="0"/>
          <w:numId w:val="6"/>
        </w:numPr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Дубинина,  Д.Н. Белорусская народная игрушка, как средство этнокультурного уровня воспитания детей раннего и дошкольного возраста / Д.Н. Дубинина,  /электронный ресурс/.</w:t>
      </w:r>
    </w:p>
    <w:p w:rsidR="00877579" w:rsidRPr="00215168" w:rsidRDefault="00877579" w:rsidP="006D4993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-284" w:right="-1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215168">
        <w:rPr>
          <w:rFonts w:ascii="Arial" w:hAnsi="Arial" w:cs="Arial"/>
          <w:sz w:val="28"/>
          <w:szCs w:val="28"/>
        </w:rPr>
        <w:t>Красюк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, В.С. </w:t>
      </w:r>
      <w:proofErr w:type="spellStart"/>
      <w:r w:rsidRPr="00215168">
        <w:rPr>
          <w:rFonts w:ascii="Arial" w:hAnsi="Arial" w:cs="Arial"/>
          <w:sz w:val="28"/>
          <w:szCs w:val="28"/>
        </w:rPr>
        <w:t>Праменьчык</w:t>
      </w:r>
      <w:proofErr w:type="gramStart"/>
      <w:r w:rsidRPr="00215168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21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5168">
        <w:rPr>
          <w:rFonts w:ascii="Arial" w:hAnsi="Arial" w:cs="Arial"/>
          <w:sz w:val="28"/>
          <w:szCs w:val="28"/>
        </w:rPr>
        <w:t>выхавання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5168">
        <w:rPr>
          <w:rFonts w:ascii="Arial" w:hAnsi="Arial" w:cs="Arial"/>
          <w:sz w:val="28"/>
          <w:szCs w:val="28"/>
        </w:rPr>
        <w:t>патрыятызму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/ В.С. </w:t>
      </w:r>
      <w:proofErr w:type="spellStart"/>
      <w:r w:rsidRPr="00215168">
        <w:rPr>
          <w:rFonts w:ascii="Arial" w:hAnsi="Arial" w:cs="Arial"/>
          <w:sz w:val="28"/>
          <w:szCs w:val="28"/>
        </w:rPr>
        <w:t>Красюк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. – </w:t>
      </w:r>
      <w:proofErr w:type="spellStart"/>
      <w:r w:rsidRPr="00215168">
        <w:rPr>
          <w:rFonts w:ascii="Arial" w:hAnsi="Arial" w:cs="Arial"/>
          <w:sz w:val="28"/>
          <w:szCs w:val="28"/>
        </w:rPr>
        <w:t>Мазыр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: ТАА ВД «Белы </w:t>
      </w:r>
      <w:proofErr w:type="spellStart"/>
      <w:r w:rsidRPr="00215168">
        <w:rPr>
          <w:rFonts w:ascii="Arial" w:hAnsi="Arial" w:cs="Arial"/>
          <w:sz w:val="28"/>
          <w:szCs w:val="28"/>
        </w:rPr>
        <w:t>вецер</w:t>
      </w:r>
      <w:proofErr w:type="spellEnd"/>
      <w:r w:rsidRPr="00215168">
        <w:rPr>
          <w:rFonts w:ascii="Arial" w:hAnsi="Arial" w:cs="Arial"/>
          <w:sz w:val="28"/>
          <w:szCs w:val="28"/>
        </w:rPr>
        <w:t>», 2009.</w:t>
      </w:r>
    </w:p>
    <w:p w:rsidR="00877579" w:rsidRPr="00215168" w:rsidRDefault="00877579" w:rsidP="006D4993">
      <w:pPr>
        <w:widowControl/>
        <w:numPr>
          <w:ilvl w:val="0"/>
          <w:numId w:val="6"/>
        </w:numPr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r w:rsidRPr="00215168">
        <w:rPr>
          <w:sz w:val="28"/>
          <w:szCs w:val="28"/>
        </w:rPr>
        <w:lastRenderedPageBreak/>
        <w:t xml:space="preserve"> </w:t>
      </w:r>
      <w:proofErr w:type="spellStart"/>
      <w:r w:rsidRPr="00215168">
        <w:rPr>
          <w:sz w:val="28"/>
          <w:szCs w:val="28"/>
        </w:rPr>
        <w:t>Крас</w:t>
      </w:r>
      <w:proofErr w:type="gramStart"/>
      <w:r w:rsidRPr="00215168">
        <w:rPr>
          <w:sz w:val="28"/>
          <w:szCs w:val="28"/>
        </w:rPr>
        <w:t>i</w:t>
      </w:r>
      <w:proofErr w:type="gramEnd"/>
      <w:r w:rsidRPr="00215168">
        <w:rPr>
          <w:sz w:val="28"/>
          <w:szCs w:val="28"/>
        </w:rPr>
        <w:t>ла</w:t>
      </w:r>
      <w:proofErr w:type="spellEnd"/>
      <w:r w:rsidRPr="00215168">
        <w:rPr>
          <w:sz w:val="28"/>
          <w:szCs w:val="28"/>
        </w:rPr>
        <w:t xml:space="preserve">, А.И. Мой край </w:t>
      </w:r>
      <w:proofErr w:type="spellStart"/>
      <w:r w:rsidRPr="00215168">
        <w:rPr>
          <w:sz w:val="28"/>
          <w:szCs w:val="28"/>
        </w:rPr>
        <w:t>завецца</w:t>
      </w:r>
      <w:proofErr w:type="spellEnd"/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Беларуссю</w:t>
      </w:r>
      <w:proofErr w:type="spellEnd"/>
      <w:r w:rsidRPr="00215168">
        <w:rPr>
          <w:sz w:val="28"/>
          <w:szCs w:val="28"/>
        </w:rPr>
        <w:t xml:space="preserve">/ А.И. </w:t>
      </w:r>
      <w:proofErr w:type="spellStart"/>
      <w:r w:rsidRPr="00215168">
        <w:rPr>
          <w:sz w:val="28"/>
          <w:szCs w:val="28"/>
        </w:rPr>
        <w:t>Крас</w:t>
      </w:r>
      <w:proofErr w:type="spellEnd"/>
      <w:r w:rsidRPr="00215168">
        <w:rPr>
          <w:sz w:val="28"/>
          <w:szCs w:val="28"/>
          <w:lang w:val="be-BY"/>
        </w:rPr>
        <w:t>іла. – Мазыр: ТАА ВД “Белы Вецер”, 2004.</w:t>
      </w:r>
    </w:p>
    <w:p w:rsidR="00877579" w:rsidRPr="00215168" w:rsidRDefault="00877579" w:rsidP="006D4993">
      <w:pPr>
        <w:widowControl/>
        <w:numPr>
          <w:ilvl w:val="0"/>
          <w:numId w:val="6"/>
        </w:numPr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r w:rsidRPr="00215168">
        <w:rPr>
          <w:sz w:val="28"/>
          <w:szCs w:val="28"/>
        </w:rPr>
        <w:t>Маленькие граждане большой страны: программа патриот воспитания детей дошкольного возраста "</w:t>
      </w:r>
      <w:proofErr w:type="spellStart"/>
      <w:r w:rsidRPr="00215168">
        <w:rPr>
          <w:sz w:val="28"/>
          <w:szCs w:val="28"/>
        </w:rPr>
        <w:t>Спадчына</w:t>
      </w:r>
      <w:proofErr w:type="spellEnd"/>
      <w:r w:rsidRPr="00215168">
        <w:rPr>
          <w:sz w:val="28"/>
          <w:szCs w:val="28"/>
        </w:rPr>
        <w:t xml:space="preserve">" / Л.В. </w:t>
      </w:r>
      <w:proofErr w:type="spellStart"/>
      <w:r w:rsidRPr="00215168">
        <w:rPr>
          <w:sz w:val="28"/>
          <w:szCs w:val="28"/>
        </w:rPr>
        <w:t>Дубовская</w:t>
      </w:r>
      <w:proofErr w:type="spellEnd"/>
      <w:r w:rsidRPr="00215168">
        <w:rPr>
          <w:sz w:val="28"/>
          <w:szCs w:val="28"/>
        </w:rPr>
        <w:t>; под</w:t>
      </w:r>
      <w:proofErr w:type="gramStart"/>
      <w:r w:rsidRPr="00215168">
        <w:rPr>
          <w:sz w:val="28"/>
          <w:szCs w:val="28"/>
        </w:rPr>
        <w:t>.</w:t>
      </w:r>
      <w:proofErr w:type="gramEnd"/>
      <w:r w:rsidRPr="00215168">
        <w:rPr>
          <w:sz w:val="28"/>
          <w:szCs w:val="28"/>
        </w:rPr>
        <w:t xml:space="preserve"> </w:t>
      </w:r>
      <w:proofErr w:type="gramStart"/>
      <w:r w:rsidRPr="00215168">
        <w:rPr>
          <w:sz w:val="28"/>
          <w:szCs w:val="28"/>
        </w:rPr>
        <w:t>р</w:t>
      </w:r>
      <w:proofErr w:type="gramEnd"/>
      <w:r w:rsidRPr="00215168">
        <w:rPr>
          <w:sz w:val="28"/>
          <w:szCs w:val="28"/>
        </w:rPr>
        <w:t>ед. В.М. Теленченко. - Мозырь: Содействие, 2007.</w:t>
      </w:r>
    </w:p>
    <w:p w:rsidR="00877579" w:rsidRPr="00215168" w:rsidRDefault="00877579" w:rsidP="006D4993">
      <w:pPr>
        <w:pStyle w:val="a3"/>
        <w:numPr>
          <w:ilvl w:val="0"/>
          <w:numId w:val="6"/>
        </w:numPr>
        <w:tabs>
          <w:tab w:val="clear" w:pos="720"/>
          <w:tab w:val="num" w:pos="644"/>
        </w:tabs>
        <w:spacing w:before="0" w:beforeAutospacing="0" w:after="0" w:afterAutospacing="0" w:line="360" w:lineRule="auto"/>
        <w:ind w:left="-284" w:right="-1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215168">
        <w:rPr>
          <w:rFonts w:ascii="Arial" w:hAnsi="Arial" w:cs="Arial"/>
          <w:sz w:val="28"/>
          <w:szCs w:val="28"/>
        </w:rPr>
        <w:t>Сахута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, Я.Л. </w:t>
      </w:r>
      <w:proofErr w:type="spellStart"/>
      <w:r w:rsidRPr="00215168">
        <w:rPr>
          <w:rFonts w:ascii="Arial" w:hAnsi="Arial" w:cs="Arial"/>
          <w:sz w:val="28"/>
          <w:szCs w:val="28"/>
        </w:rPr>
        <w:t>Беларуская</w:t>
      </w:r>
      <w:proofErr w:type="spellEnd"/>
      <w:r w:rsidRPr="00215168">
        <w:rPr>
          <w:rFonts w:ascii="Arial" w:hAnsi="Arial" w:cs="Arial"/>
          <w:sz w:val="28"/>
          <w:szCs w:val="28"/>
        </w:rPr>
        <w:t xml:space="preserve"> народная </w:t>
      </w:r>
      <w:proofErr w:type="gramStart"/>
      <w:r w:rsidRPr="00215168">
        <w:rPr>
          <w:rFonts w:ascii="Arial" w:hAnsi="Arial" w:cs="Arial"/>
          <w:sz w:val="28"/>
          <w:szCs w:val="28"/>
        </w:rPr>
        <w:t>цацка</w:t>
      </w:r>
      <w:proofErr w:type="gramEnd"/>
      <w:r w:rsidRPr="00215168">
        <w:rPr>
          <w:rFonts w:ascii="Arial" w:hAnsi="Arial" w:cs="Arial"/>
          <w:sz w:val="28"/>
          <w:szCs w:val="28"/>
        </w:rPr>
        <w:t xml:space="preserve">/ Я.Л. </w:t>
      </w:r>
      <w:proofErr w:type="spellStart"/>
      <w:r w:rsidRPr="00215168">
        <w:rPr>
          <w:rFonts w:ascii="Arial" w:hAnsi="Arial" w:cs="Arial"/>
          <w:sz w:val="28"/>
          <w:szCs w:val="28"/>
        </w:rPr>
        <w:t>Сахута</w:t>
      </w:r>
      <w:proofErr w:type="spellEnd"/>
      <w:r w:rsidRPr="00215168">
        <w:rPr>
          <w:rFonts w:ascii="Arial" w:hAnsi="Arial" w:cs="Arial"/>
          <w:sz w:val="28"/>
          <w:szCs w:val="28"/>
        </w:rPr>
        <w:t>. – М</w:t>
      </w:r>
      <w:r w:rsidRPr="00215168">
        <w:rPr>
          <w:rFonts w:ascii="Arial" w:hAnsi="Arial" w:cs="Arial"/>
          <w:sz w:val="28"/>
          <w:szCs w:val="28"/>
          <w:lang w:val="be-BY"/>
        </w:rPr>
        <w:t>і</w:t>
      </w:r>
      <w:proofErr w:type="spellStart"/>
      <w:r w:rsidRPr="00215168">
        <w:rPr>
          <w:rFonts w:ascii="Arial" w:hAnsi="Arial" w:cs="Arial"/>
          <w:sz w:val="28"/>
          <w:szCs w:val="28"/>
        </w:rPr>
        <w:t>нск</w:t>
      </w:r>
      <w:proofErr w:type="spellEnd"/>
      <w:r w:rsidRPr="00215168">
        <w:rPr>
          <w:rFonts w:ascii="Arial" w:hAnsi="Arial" w:cs="Arial"/>
          <w:sz w:val="28"/>
          <w:szCs w:val="28"/>
        </w:rPr>
        <w:t>, 1991.</w:t>
      </w:r>
    </w:p>
    <w:p w:rsidR="00877579" w:rsidRPr="00215168" w:rsidRDefault="00877579" w:rsidP="006D4993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autoSpaceDE/>
        <w:autoSpaceDN/>
        <w:adjustRightInd/>
        <w:spacing w:line="360" w:lineRule="auto"/>
        <w:ind w:left="-284" w:right="-1" w:firstLine="0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Старжынская</w:t>
      </w:r>
      <w:proofErr w:type="spellEnd"/>
      <w:r w:rsidRPr="00215168">
        <w:rPr>
          <w:sz w:val="28"/>
          <w:szCs w:val="28"/>
        </w:rPr>
        <w:t>, Н.С. Дуб</w:t>
      </w:r>
      <w:r w:rsidRPr="00215168">
        <w:rPr>
          <w:sz w:val="28"/>
          <w:szCs w:val="28"/>
          <w:lang w:val="be-BY"/>
        </w:rPr>
        <w:t>і</w:t>
      </w:r>
      <w:r w:rsidRPr="00215168">
        <w:rPr>
          <w:sz w:val="28"/>
          <w:szCs w:val="28"/>
        </w:rPr>
        <w:t>н</w:t>
      </w:r>
      <w:r w:rsidRPr="00215168">
        <w:rPr>
          <w:sz w:val="28"/>
          <w:szCs w:val="28"/>
          <w:lang w:val="be-BY"/>
        </w:rPr>
        <w:t>і</w:t>
      </w:r>
      <w:r w:rsidRPr="00215168">
        <w:rPr>
          <w:sz w:val="28"/>
          <w:szCs w:val="28"/>
        </w:rPr>
        <w:t xml:space="preserve">на, Д.М. Народная </w:t>
      </w:r>
      <w:proofErr w:type="gramStart"/>
      <w:r w:rsidRPr="00215168">
        <w:rPr>
          <w:sz w:val="28"/>
          <w:szCs w:val="28"/>
        </w:rPr>
        <w:t>цацка</w:t>
      </w:r>
      <w:proofErr w:type="gramEnd"/>
      <w:r w:rsidRPr="00215168">
        <w:rPr>
          <w:sz w:val="28"/>
          <w:szCs w:val="28"/>
        </w:rPr>
        <w:t xml:space="preserve"> - </w:t>
      </w:r>
      <w:proofErr w:type="spellStart"/>
      <w:r w:rsidRPr="00215168">
        <w:rPr>
          <w:sz w:val="28"/>
          <w:szCs w:val="28"/>
        </w:rPr>
        <w:t>люстэрка</w:t>
      </w:r>
      <w:proofErr w:type="spellEnd"/>
      <w:r w:rsidRPr="00215168">
        <w:rPr>
          <w:sz w:val="28"/>
          <w:szCs w:val="28"/>
        </w:rPr>
        <w:t xml:space="preserve"> культуры: </w:t>
      </w:r>
      <w:proofErr w:type="spellStart"/>
      <w:r w:rsidRPr="00215168">
        <w:rPr>
          <w:sz w:val="28"/>
          <w:szCs w:val="28"/>
        </w:rPr>
        <w:t>дапам</w:t>
      </w:r>
      <w:proofErr w:type="spellEnd"/>
      <w:r w:rsidRPr="00215168">
        <w:rPr>
          <w:sz w:val="28"/>
          <w:szCs w:val="28"/>
        </w:rPr>
        <w:t xml:space="preserve">. для </w:t>
      </w:r>
      <w:proofErr w:type="spellStart"/>
      <w:r w:rsidRPr="00215168">
        <w:rPr>
          <w:sz w:val="28"/>
          <w:szCs w:val="28"/>
        </w:rPr>
        <w:t>педагогау</w:t>
      </w:r>
      <w:proofErr w:type="spellEnd"/>
      <w:r w:rsidRPr="00215168">
        <w:rPr>
          <w:sz w:val="28"/>
          <w:szCs w:val="28"/>
        </w:rPr>
        <w:t xml:space="preserve"> </w:t>
      </w:r>
      <w:proofErr w:type="spellStart"/>
      <w:r w:rsidRPr="00215168">
        <w:rPr>
          <w:sz w:val="28"/>
          <w:szCs w:val="28"/>
        </w:rPr>
        <w:t>дашк</w:t>
      </w:r>
      <w:proofErr w:type="spellEnd"/>
      <w:r w:rsidRPr="00215168">
        <w:rPr>
          <w:sz w:val="28"/>
          <w:szCs w:val="28"/>
        </w:rPr>
        <w:t xml:space="preserve">. </w:t>
      </w:r>
      <w:proofErr w:type="spellStart"/>
      <w:r w:rsidRPr="00215168">
        <w:rPr>
          <w:sz w:val="28"/>
          <w:szCs w:val="28"/>
        </w:rPr>
        <w:t>адукац</w:t>
      </w:r>
      <w:proofErr w:type="spellEnd"/>
      <w:r w:rsidRPr="00215168">
        <w:rPr>
          <w:sz w:val="28"/>
          <w:szCs w:val="28"/>
        </w:rPr>
        <w:t xml:space="preserve">./ Н.С.  Старжинская, Д.М. </w:t>
      </w:r>
      <w:bookmarkStart w:id="0" w:name="_GoBack"/>
      <w:bookmarkEnd w:id="0"/>
      <w:r w:rsidRPr="00215168">
        <w:rPr>
          <w:sz w:val="28"/>
          <w:szCs w:val="28"/>
        </w:rPr>
        <w:t>Дуб</w:t>
      </w:r>
      <w:r w:rsidRPr="00215168">
        <w:rPr>
          <w:sz w:val="28"/>
          <w:szCs w:val="28"/>
          <w:lang w:val="be-BY"/>
        </w:rPr>
        <w:t>і</w:t>
      </w:r>
      <w:r w:rsidRPr="00215168">
        <w:rPr>
          <w:sz w:val="28"/>
          <w:szCs w:val="28"/>
        </w:rPr>
        <w:t>н</w:t>
      </w:r>
      <w:r w:rsidRPr="00215168">
        <w:rPr>
          <w:sz w:val="28"/>
          <w:szCs w:val="28"/>
          <w:lang w:val="be-BY"/>
        </w:rPr>
        <w:t>і</w:t>
      </w:r>
      <w:r w:rsidRPr="00215168">
        <w:rPr>
          <w:sz w:val="28"/>
          <w:szCs w:val="28"/>
        </w:rPr>
        <w:t>на, – М</w:t>
      </w:r>
      <w:r w:rsidRPr="00215168">
        <w:rPr>
          <w:sz w:val="28"/>
          <w:szCs w:val="28"/>
          <w:lang w:val="be-BY"/>
        </w:rPr>
        <w:t>і</w:t>
      </w:r>
      <w:proofErr w:type="spellStart"/>
      <w:r w:rsidRPr="00215168">
        <w:rPr>
          <w:sz w:val="28"/>
          <w:szCs w:val="28"/>
        </w:rPr>
        <w:t>нск</w:t>
      </w:r>
      <w:proofErr w:type="spellEnd"/>
      <w:r w:rsidRPr="00215168">
        <w:rPr>
          <w:sz w:val="28"/>
          <w:szCs w:val="28"/>
        </w:rPr>
        <w:t xml:space="preserve">: </w:t>
      </w:r>
      <w:proofErr w:type="spellStart"/>
      <w:r w:rsidRPr="00215168">
        <w:rPr>
          <w:sz w:val="28"/>
          <w:szCs w:val="28"/>
        </w:rPr>
        <w:t>Вышэйшая</w:t>
      </w:r>
      <w:proofErr w:type="spellEnd"/>
      <w:r w:rsidRPr="00215168">
        <w:rPr>
          <w:sz w:val="28"/>
          <w:szCs w:val="28"/>
        </w:rPr>
        <w:t xml:space="preserve"> школа, 2014. </w:t>
      </w:r>
    </w:p>
    <w:p w:rsidR="00877579" w:rsidRPr="00215168" w:rsidRDefault="00877579" w:rsidP="00215168">
      <w:pPr>
        <w:spacing w:line="360" w:lineRule="auto"/>
        <w:ind w:left="-284" w:right="-143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             </w:t>
      </w:r>
    </w:p>
    <w:p w:rsidR="00877579" w:rsidRPr="00215168" w:rsidRDefault="00877579" w:rsidP="0021516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877579" w:rsidRPr="00215168" w:rsidRDefault="00877579" w:rsidP="00215168">
      <w:pPr>
        <w:shd w:val="clear" w:color="auto" w:fill="FFFFFF"/>
        <w:spacing w:line="360" w:lineRule="auto"/>
        <w:ind w:left="-284" w:right="-143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                                                                                         </w:t>
      </w:r>
    </w:p>
    <w:p w:rsidR="00B22160" w:rsidRPr="00215168" w:rsidRDefault="00B22160" w:rsidP="00215168">
      <w:pPr>
        <w:shd w:val="clear" w:color="auto" w:fill="FFFFFF"/>
        <w:spacing w:line="360" w:lineRule="auto"/>
        <w:ind w:left="-284" w:right="-1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                                                                                          </w:t>
      </w:r>
    </w:p>
    <w:p w:rsidR="00B22160" w:rsidRPr="00215168" w:rsidRDefault="00B22160" w:rsidP="00215168">
      <w:pPr>
        <w:shd w:val="clear" w:color="auto" w:fill="FFFFFF"/>
        <w:spacing w:line="360" w:lineRule="auto"/>
        <w:ind w:left="-284" w:right="-143"/>
        <w:jc w:val="both"/>
        <w:rPr>
          <w:sz w:val="28"/>
          <w:szCs w:val="28"/>
        </w:rPr>
      </w:pPr>
      <w:r w:rsidRPr="00215168">
        <w:rPr>
          <w:sz w:val="28"/>
          <w:szCs w:val="28"/>
        </w:rPr>
        <w:t xml:space="preserve"> </w:t>
      </w:r>
    </w:p>
    <w:p w:rsidR="00B22160" w:rsidRDefault="00B22160" w:rsidP="00B22160">
      <w:pPr>
        <w:spacing w:line="360" w:lineRule="auto"/>
        <w:ind w:right="-143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215168" w:rsidRDefault="00215168" w:rsidP="00B22160">
      <w:pPr>
        <w:spacing w:line="360" w:lineRule="auto"/>
        <w:ind w:right="-143" w:firstLine="567"/>
        <w:jc w:val="center"/>
        <w:rPr>
          <w:rFonts w:ascii="Times New Roman" w:hAnsi="Times New Roman"/>
          <w:b/>
          <w:color w:val="365F91" w:themeColor="accent1" w:themeShade="BF"/>
          <w:sz w:val="44"/>
          <w:szCs w:val="44"/>
        </w:rPr>
      </w:pPr>
    </w:p>
    <w:p w:rsidR="003506DE" w:rsidRDefault="009A2987" w:rsidP="003506D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b/>
          <w:color w:val="365F91" w:themeColor="accent1" w:themeShade="BF"/>
          <w:sz w:val="44"/>
          <w:szCs w:val="44"/>
        </w:rPr>
        <w:t xml:space="preserve"> </w:t>
      </w:r>
    </w:p>
    <w:p w:rsidR="00B22160" w:rsidRDefault="00B22160"/>
    <w:sectPr w:rsidR="00B22160" w:rsidSect="00EF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DBC"/>
    <w:multiLevelType w:val="hybridMultilevel"/>
    <w:tmpl w:val="8076AC02"/>
    <w:lvl w:ilvl="0" w:tplc="292A895E">
      <w:start w:val="1"/>
      <w:numFmt w:val="decimal"/>
      <w:pStyle w:val="314pt"/>
      <w:lvlText w:val="1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67403"/>
    <w:multiLevelType w:val="hybridMultilevel"/>
    <w:tmpl w:val="D782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137A6"/>
    <w:multiLevelType w:val="hybridMultilevel"/>
    <w:tmpl w:val="47F2941C"/>
    <w:lvl w:ilvl="0" w:tplc="58E23E60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411"/>
    <w:rsid w:val="00095151"/>
    <w:rsid w:val="000E6606"/>
    <w:rsid w:val="00147F9D"/>
    <w:rsid w:val="001D6712"/>
    <w:rsid w:val="001F7FEC"/>
    <w:rsid w:val="00215168"/>
    <w:rsid w:val="003506DE"/>
    <w:rsid w:val="00411A38"/>
    <w:rsid w:val="00441DC6"/>
    <w:rsid w:val="004722D2"/>
    <w:rsid w:val="004E6886"/>
    <w:rsid w:val="00605DCD"/>
    <w:rsid w:val="006D4993"/>
    <w:rsid w:val="0074391F"/>
    <w:rsid w:val="00830D45"/>
    <w:rsid w:val="00846411"/>
    <w:rsid w:val="00877579"/>
    <w:rsid w:val="00937FCE"/>
    <w:rsid w:val="00955567"/>
    <w:rsid w:val="00983ABD"/>
    <w:rsid w:val="009A2987"/>
    <w:rsid w:val="009A4B38"/>
    <w:rsid w:val="00A21130"/>
    <w:rsid w:val="00A77C0F"/>
    <w:rsid w:val="00B22160"/>
    <w:rsid w:val="00BF444D"/>
    <w:rsid w:val="00C811F0"/>
    <w:rsid w:val="00D23C5D"/>
    <w:rsid w:val="00D92DD7"/>
    <w:rsid w:val="00E17137"/>
    <w:rsid w:val="00EF4BF7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6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06D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6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506D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411"/>
    <w:rPr>
      <w:b/>
      <w:bCs/>
    </w:rPr>
  </w:style>
  <w:style w:type="character" w:styleId="a5">
    <w:name w:val="Emphasis"/>
    <w:basedOn w:val="a0"/>
    <w:uiPriority w:val="20"/>
    <w:qFormat/>
    <w:rsid w:val="00846411"/>
    <w:rPr>
      <w:i/>
      <w:iCs/>
    </w:rPr>
  </w:style>
  <w:style w:type="paragraph" w:styleId="a6">
    <w:name w:val="No Spacing"/>
    <w:uiPriority w:val="1"/>
    <w:qFormat/>
    <w:rsid w:val="00B221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06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3506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06D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506D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7">
    <w:name w:val="Hyperlink"/>
    <w:uiPriority w:val="99"/>
    <w:semiHidden/>
    <w:unhideWhenUsed/>
    <w:rsid w:val="003506DE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06DE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3506DE"/>
    <w:pPr>
      <w:overflowPunct w:val="0"/>
    </w:pPr>
    <w:rPr>
      <w:rFonts w:ascii="Courier New" w:hAnsi="Courier New" w:cs="Times New Roman"/>
    </w:rPr>
  </w:style>
  <w:style w:type="paragraph" w:styleId="21">
    <w:name w:val="toc 2"/>
    <w:basedOn w:val="a"/>
    <w:next w:val="a"/>
    <w:autoRedefine/>
    <w:uiPriority w:val="99"/>
    <w:semiHidden/>
    <w:unhideWhenUsed/>
    <w:rsid w:val="003506DE"/>
    <w:pPr>
      <w:tabs>
        <w:tab w:val="left" w:pos="360"/>
        <w:tab w:val="left" w:pos="540"/>
        <w:tab w:val="left" w:pos="960"/>
        <w:tab w:val="right" w:leader="dot" w:pos="9360"/>
      </w:tabs>
      <w:overflowPunct w:val="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506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506D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06D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506DE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3506DE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506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506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50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506D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6D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3506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2">
    <w:name w:val="Обычный1"/>
    <w:uiPriority w:val="99"/>
    <w:rsid w:val="003506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2">
    <w:name w:val="Стиль Заголовок 2 + не все прописные"/>
    <w:basedOn w:val="2"/>
    <w:uiPriority w:val="99"/>
    <w:rsid w:val="003506DE"/>
    <w:pPr>
      <w:keepNext w:val="0"/>
      <w:keepLines w:val="0"/>
      <w:widowControl w:val="0"/>
      <w:tabs>
        <w:tab w:val="num" w:pos="720"/>
      </w:tabs>
      <w:overflowPunct w:val="0"/>
      <w:autoSpaceDE w:val="0"/>
      <w:autoSpaceDN w:val="0"/>
      <w:adjustRightInd w:val="0"/>
      <w:spacing w:before="0" w:line="240" w:lineRule="auto"/>
      <w:ind w:left="720" w:hanging="360"/>
      <w:jc w:val="center"/>
    </w:pPr>
    <w:rPr>
      <w:rFonts w:ascii="Times New Roman" w:hAnsi="Times New Roman" w:cs="Arial"/>
      <w:b w:val="0"/>
      <w:iCs/>
      <w:caps/>
      <w:color w:val="auto"/>
      <w:sz w:val="28"/>
      <w:szCs w:val="28"/>
    </w:rPr>
  </w:style>
  <w:style w:type="paragraph" w:customStyle="1" w:styleId="1SimSun">
    <w:name w:val="Стиль Заголовок 1 + (Восточная Азия) SimSun"/>
    <w:basedOn w:val="1"/>
    <w:next w:val="a"/>
    <w:uiPriority w:val="99"/>
    <w:rsid w:val="003506DE"/>
    <w:pPr>
      <w:keepNext w:val="0"/>
      <w:keepLines w:val="0"/>
      <w:pageBreakBefore/>
      <w:widowControl w:val="0"/>
      <w:overflowPunct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SimSun" w:hAnsi="Times New Roman" w:cs="Arial"/>
      <w:b w:val="0"/>
      <w:caps/>
      <w:color w:val="auto"/>
      <w:szCs w:val="32"/>
      <w:lang w:eastAsia="ru-RU"/>
    </w:rPr>
  </w:style>
  <w:style w:type="paragraph" w:customStyle="1" w:styleId="314pt">
    <w:name w:val="Стиль Заголовок 3 + (сложные знаки) 14 pt"/>
    <w:basedOn w:val="3"/>
    <w:uiPriority w:val="99"/>
    <w:rsid w:val="003506DE"/>
    <w:pPr>
      <w:keepLines w:val="0"/>
      <w:widowControl w:val="0"/>
      <w:numPr>
        <w:numId w:val="1"/>
      </w:numPr>
      <w:overflowPunct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Arial"/>
      <w:b w:val="0"/>
      <w:color w:val="auto"/>
      <w:sz w:val="28"/>
      <w:szCs w:val="28"/>
    </w:rPr>
  </w:style>
  <w:style w:type="character" w:customStyle="1" w:styleId="apple-converted-space">
    <w:name w:val="apple-converted-space"/>
    <w:rsid w:val="003506DE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3506DE"/>
    <w:rPr>
      <w:rFonts w:ascii="Times New Roman" w:hAnsi="Times New Roman" w:cs="Times New Roman" w:hint="default"/>
    </w:rPr>
  </w:style>
  <w:style w:type="character" w:customStyle="1" w:styleId="prav">
    <w:name w:val="prav"/>
    <w:uiPriority w:val="99"/>
    <w:rsid w:val="003506DE"/>
    <w:rPr>
      <w:rFonts w:ascii="Times New Roman" w:hAnsi="Times New Roman" w:cs="Times New Roman" w:hint="default"/>
    </w:rPr>
  </w:style>
  <w:style w:type="character" w:customStyle="1" w:styleId="srfrfeedsource">
    <w:name w:val="srfrfeedsource"/>
    <w:uiPriority w:val="99"/>
    <w:rsid w:val="003506DE"/>
    <w:rPr>
      <w:rFonts w:ascii="Times New Roman" w:hAnsi="Times New Roman" w:cs="Times New Roman" w:hint="default"/>
    </w:rPr>
  </w:style>
  <w:style w:type="character" w:customStyle="1" w:styleId="srfrfeeditemdate">
    <w:name w:val="srfrfeeditemdate"/>
    <w:uiPriority w:val="99"/>
    <w:rsid w:val="003506DE"/>
    <w:rPr>
      <w:rFonts w:ascii="Times New Roman" w:hAnsi="Times New Roman" w:cs="Times New Roman" w:hint="default"/>
    </w:rPr>
  </w:style>
  <w:style w:type="character" w:customStyle="1" w:styleId="art-postdateicon">
    <w:name w:val="art-postdateicon"/>
    <w:uiPriority w:val="99"/>
    <w:rsid w:val="003506DE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506DE"/>
    <w:pPr>
      <w:widowControl/>
      <w:pBdr>
        <w:bottom w:val="single" w:sz="6" w:space="1" w:color="auto"/>
      </w:pBdr>
      <w:autoSpaceDE/>
      <w:autoSpaceDN/>
      <w:adjustRightInd/>
      <w:spacing w:line="276" w:lineRule="auto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506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506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3506DE"/>
    <w:pPr>
      <w:widowControl/>
      <w:pBdr>
        <w:top w:val="single" w:sz="6" w:space="1" w:color="auto"/>
      </w:pBdr>
      <w:autoSpaceDE/>
      <w:autoSpaceDN/>
      <w:adjustRightInd/>
      <w:spacing w:line="276" w:lineRule="auto"/>
      <w:jc w:val="center"/>
    </w:pPr>
    <w:rPr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3506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3506DE"/>
    <w:rPr>
      <w:rFonts w:ascii="Arial" w:eastAsia="Times New Roman" w:hAnsi="Arial" w:cs="Arial"/>
      <w:vanish/>
      <w:sz w:val="16"/>
      <w:szCs w:val="16"/>
      <w:lang w:eastAsia="ru-RU"/>
    </w:rPr>
  </w:style>
  <w:style w:type="table" w:styleId="af4">
    <w:name w:val="Table Grid"/>
    <w:basedOn w:val="a1"/>
    <w:uiPriority w:val="59"/>
    <w:rsid w:val="0035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088B-E941-48A8-83A1-80A2CDE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17</cp:revision>
  <dcterms:created xsi:type="dcterms:W3CDTF">2021-03-17T11:55:00Z</dcterms:created>
  <dcterms:modified xsi:type="dcterms:W3CDTF">2021-03-23T06:38:00Z</dcterms:modified>
</cp:coreProperties>
</file>